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mallCaps w:val="1"/>
          <w:sz w:val="72"/>
          <w:szCs w:val="72"/>
        </w:rPr>
      </w:pPr>
      <w:r w:rsidDel="00000000" w:rsidR="00000000" w:rsidRPr="00000000">
        <w:rPr>
          <w:b w:val="1"/>
          <w:smallCaps w:val="1"/>
          <w:sz w:val="72"/>
          <w:szCs w:val="72"/>
          <w:rtl w:val="0"/>
        </w:rPr>
        <w:t xml:space="preserve">Relazione Finale</w:t>
      </w:r>
    </w:p>
    <w:p w:rsidR="00000000" w:rsidDel="00000000" w:rsidP="00000000" w:rsidRDefault="00000000" w:rsidRPr="00000000" w14:paraId="00000002">
      <w:pPr>
        <w:jc w:val="center"/>
        <w:rPr>
          <w:b w:val="1"/>
          <w:sz w:val="36"/>
          <w:szCs w:val="36"/>
        </w:rPr>
      </w:pPr>
      <w:r w:rsidDel="00000000" w:rsidR="00000000" w:rsidRPr="00000000">
        <w:rPr>
          <w:b w:val="1"/>
          <w:smallCaps w:val="1"/>
          <w:sz w:val="72"/>
          <w:szCs w:val="72"/>
          <w:rtl w:val="0"/>
        </w:rPr>
        <w:t xml:space="preserve">del docente</w:t>
      </w:r>
      <w:r w:rsidDel="00000000" w:rsidR="00000000" w:rsidRPr="00000000">
        <w:rPr>
          <w:rtl w:val="0"/>
        </w:rPr>
      </w:r>
    </w:p>
    <w:p w:rsidR="00000000" w:rsidDel="00000000" w:rsidP="00000000" w:rsidRDefault="00000000" w:rsidRPr="00000000" w14:paraId="00000003">
      <w:pPr>
        <w:jc w:val="center"/>
        <w:rPr>
          <w:sz w:val="36"/>
          <w:szCs w:val="36"/>
        </w:rPr>
      </w:pPr>
      <w:r w:rsidDel="00000000" w:rsidR="00000000" w:rsidRPr="00000000">
        <w:rPr>
          <w:rtl w:val="0"/>
        </w:rPr>
      </w:r>
    </w:p>
    <w:p w:rsidR="00000000" w:rsidDel="00000000" w:rsidP="00000000" w:rsidRDefault="00000000" w:rsidRPr="00000000" w14:paraId="00000004">
      <w:pPr>
        <w:jc w:val="center"/>
        <w:rPr>
          <w:sz w:val="36"/>
          <w:szCs w:val="36"/>
        </w:rPr>
      </w:pPr>
      <w:r w:rsidDel="00000000" w:rsidR="00000000" w:rsidRPr="00000000">
        <w:rPr>
          <w:sz w:val="36"/>
          <w:szCs w:val="36"/>
          <w:rtl w:val="0"/>
        </w:rPr>
        <w:t xml:space="preserve">Allegato A – Documento del 15 maggio</w:t>
      </w:r>
    </w:p>
    <w:p w:rsidR="00000000" w:rsidDel="00000000" w:rsidP="00000000" w:rsidRDefault="00000000" w:rsidRPr="00000000" w14:paraId="00000005">
      <w:pPr>
        <w:jc w:val="center"/>
        <w:rPr>
          <w:sz w:val="36"/>
          <w:szCs w:val="36"/>
        </w:rPr>
      </w:pPr>
      <w:r w:rsidDel="00000000" w:rsidR="00000000" w:rsidRPr="00000000">
        <w:rPr>
          <w:rtl w:val="0"/>
        </w:rPr>
      </w:r>
    </w:p>
    <w:p w:rsidR="00000000" w:rsidDel="00000000" w:rsidP="00000000" w:rsidRDefault="00000000" w:rsidRPr="00000000" w14:paraId="00000006">
      <w:pPr>
        <w:jc w:val="center"/>
        <w:rPr>
          <w:sz w:val="36"/>
          <w:szCs w:val="36"/>
        </w:rPr>
      </w:pPr>
      <w:r w:rsidDel="00000000" w:rsidR="00000000" w:rsidRPr="00000000">
        <w:rPr>
          <w:rtl w:val="0"/>
        </w:rPr>
      </w:r>
    </w:p>
    <w:p w:rsidR="00000000" w:rsidDel="00000000" w:rsidP="00000000" w:rsidRDefault="00000000" w:rsidRPr="00000000" w14:paraId="00000007">
      <w:pPr>
        <w:jc w:val="center"/>
        <w:rPr>
          <w:sz w:val="36"/>
          <w:szCs w:val="36"/>
        </w:rPr>
      </w:pPr>
      <w:r w:rsidDel="00000000" w:rsidR="00000000" w:rsidRPr="00000000">
        <w:rPr>
          <w:rtl w:val="0"/>
        </w:rPr>
      </w:r>
    </w:p>
    <w:p w:rsidR="00000000" w:rsidDel="00000000" w:rsidP="00000000" w:rsidRDefault="00000000" w:rsidRPr="00000000" w14:paraId="00000008">
      <w:pPr>
        <w:jc w:val="center"/>
        <w:rPr>
          <w:sz w:val="36"/>
          <w:szCs w:val="36"/>
        </w:rPr>
      </w:pPr>
      <w:r w:rsidDel="00000000" w:rsidR="00000000" w:rsidRPr="00000000">
        <w:rPr>
          <w:rtl w:val="0"/>
        </w:rPr>
      </w:r>
    </w:p>
    <w:tbl>
      <w:tblPr>
        <w:tblStyle w:val="Table1"/>
        <w:tblW w:w="7739.0" w:type="dxa"/>
        <w:jc w:val="left"/>
        <w:tblInd w:w="110.0" w:type="dxa"/>
        <w:tblLayout w:type="fixed"/>
        <w:tblLook w:val="0000"/>
      </w:tblPr>
      <w:tblGrid>
        <w:gridCol w:w="3969"/>
        <w:gridCol w:w="3770"/>
        <w:tblGridChange w:id="0">
          <w:tblGrid>
            <w:gridCol w:w="3969"/>
            <w:gridCol w:w="3770"/>
          </w:tblGrid>
        </w:tblGridChange>
      </w:tblGrid>
      <w:tr>
        <w:trPr>
          <w:cantSplit w:val="0"/>
          <w:trHeight w:val="567" w:hRule="atLeast"/>
          <w:tblHeader w:val="0"/>
        </w:trPr>
        <w:tc>
          <w:tcPr>
            <w:tcBorders>
              <w:top w:color="d9d9d9" w:space="0" w:sz="4" w:val="single"/>
              <w:left w:color="d9d9d9" w:space="0" w:sz="4" w:val="single"/>
              <w:bottom w:color="d9d9d9" w:space="0" w:sz="6" w:val="single"/>
              <w:right w:color="d9d9d9" w:space="0" w:sz="6" w:val="single"/>
            </w:tcBorders>
            <w:shd w:fill="ffffff" w:val="clear"/>
            <w:vAlign w:val="center"/>
          </w:tcPr>
          <w:p w:rsidR="00000000" w:rsidDel="00000000" w:rsidP="00000000" w:rsidRDefault="00000000" w:rsidRPr="00000000" w14:paraId="00000009">
            <w:pPr>
              <w:rPr/>
            </w:pPr>
            <w:r w:rsidDel="00000000" w:rsidR="00000000" w:rsidRPr="00000000">
              <w:rPr>
                <w:b w:val="1"/>
                <w:sz w:val="32"/>
                <w:szCs w:val="32"/>
                <w:rtl w:val="0"/>
              </w:rPr>
              <w:t xml:space="preserve">CLASSE</w:t>
            </w:r>
            <w:r w:rsidDel="00000000" w:rsidR="00000000" w:rsidRPr="00000000">
              <w:rPr>
                <w:rtl w:val="0"/>
              </w:rPr>
            </w:r>
          </w:p>
        </w:tc>
        <w:tc>
          <w:tcPr>
            <w:tcBorders>
              <w:top w:color="d9d9d9" w:space="0" w:sz="4" w:val="single"/>
              <w:left w:color="d9d9d9" w:space="0" w:sz="6" w:val="single"/>
              <w:bottom w:color="d9d9d9" w:space="0" w:sz="6" w:val="single"/>
              <w:right w:color="d9d9d9" w:space="0" w:sz="4" w:val="single"/>
            </w:tcBorders>
            <w:shd w:fill="ffffff" w:val="clear"/>
            <w:vAlign w:val="center"/>
          </w:tcPr>
          <w:p w:rsidR="00000000" w:rsidDel="00000000" w:rsidP="00000000" w:rsidRDefault="00000000" w:rsidRPr="00000000" w14:paraId="0000000A">
            <w:pPr>
              <w:rPr/>
            </w:pPr>
            <w:r w:rsidDel="00000000" w:rsidR="00000000" w:rsidRPr="00000000">
              <w:rPr>
                <w:rtl w:val="0"/>
              </w:rPr>
              <w:t xml:space="preserve">V ASA</w:t>
            </w:r>
          </w:p>
        </w:tc>
      </w:tr>
      <w:tr>
        <w:trPr>
          <w:cantSplit w:val="0"/>
          <w:trHeight w:val="567" w:hRule="atLeast"/>
          <w:tblHeader w:val="0"/>
        </w:trPr>
        <w:tc>
          <w:tcPr>
            <w:tcBorders>
              <w:top w:color="d9d9d9" w:space="0" w:sz="6" w:val="single"/>
              <w:left w:color="d9d9d9" w:space="0" w:sz="4" w:val="single"/>
              <w:bottom w:color="d9d9d9" w:space="0" w:sz="6" w:val="single"/>
              <w:right w:color="d9d9d9" w:space="0" w:sz="6" w:val="single"/>
            </w:tcBorders>
            <w:shd w:fill="ffffff" w:val="clear"/>
            <w:vAlign w:val="center"/>
          </w:tcPr>
          <w:p w:rsidR="00000000" w:rsidDel="00000000" w:rsidP="00000000" w:rsidRDefault="00000000" w:rsidRPr="00000000" w14:paraId="0000000B">
            <w:pPr>
              <w:rPr/>
            </w:pPr>
            <w:r w:rsidDel="00000000" w:rsidR="00000000" w:rsidRPr="00000000">
              <w:rPr>
                <w:b w:val="1"/>
                <w:sz w:val="32"/>
                <w:szCs w:val="32"/>
                <w:rtl w:val="0"/>
              </w:rPr>
              <w:t xml:space="preserve">INDIRIZZO</w:t>
            </w:r>
            <w:r w:rsidDel="00000000" w:rsidR="00000000" w:rsidRPr="00000000">
              <w:rPr>
                <w:rtl w:val="0"/>
              </w:rPr>
            </w:r>
          </w:p>
        </w:tc>
        <w:tc>
          <w:tcPr>
            <w:tcBorders>
              <w:top w:color="d9d9d9" w:space="0" w:sz="6" w:val="single"/>
              <w:left w:color="d9d9d9" w:space="0" w:sz="6" w:val="single"/>
              <w:bottom w:color="d9d9d9" w:space="0" w:sz="6" w:val="single"/>
              <w:right w:color="d9d9d9" w:space="0" w:sz="4" w:val="single"/>
            </w:tcBorders>
            <w:shd w:fill="ffffff" w:val="clear"/>
            <w:vAlign w:val="center"/>
          </w:tcPr>
          <w:p w:rsidR="00000000" w:rsidDel="00000000" w:rsidP="00000000" w:rsidRDefault="00000000" w:rsidRPr="00000000" w14:paraId="0000000C">
            <w:pPr>
              <w:rPr/>
            </w:pPr>
            <w:r w:rsidDel="00000000" w:rsidR="00000000" w:rsidRPr="00000000">
              <w:rPr>
                <w:rtl w:val="0"/>
              </w:rPr>
              <w:t xml:space="preserve">SERVIZI PER L’AGRICOLTURA,  SVILUPPO RURALE, VALORIZZAZIONE DEI PRODOTTI DEL TERRITORIO E GESTIONE DELLE RISORSE FORESTALI E MONTANE</w:t>
            </w:r>
          </w:p>
        </w:tc>
      </w:tr>
      <w:tr>
        <w:trPr>
          <w:cantSplit w:val="0"/>
          <w:trHeight w:val="567" w:hRule="atLeast"/>
          <w:tblHeader w:val="0"/>
        </w:trPr>
        <w:tc>
          <w:tcPr>
            <w:tcBorders>
              <w:top w:color="d9d9d9" w:space="0" w:sz="6" w:val="single"/>
              <w:left w:color="d9d9d9" w:space="0" w:sz="4" w:val="single"/>
              <w:bottom w:color="d9d9d9" w:space="0" w:sz="6" w:val="single"/>
              <w:right w:color="d9d9d9" w:space="0" w:sz="6" w:val="single"/>
            </w:tcBorders>
            <w:shd w:fill="ffffff" w:val="clear"/>
            <w:vAlign w:val="center"/>
          </w:tcPr>
          <w:p w:rsidR="00000000" w:rsidDel="00000000" w:rsidP="00000000" w:rsidRDefault="00000000" w:rsidRPr="00000000" w14:paraId="0000000D">
            <w:pPr>
              <w:rPr/>
            </w:pPr>
            <w:r w:rsidDel="00000000" w:rsidR="00000000" w:rsidRPr="00000000">
              <w:rPr>
                <w:b w:val="1"/>
                <w:sz w:val="32"/>
                <w:szCs w:val="32"/>
                <w:rtl w:val="0"/>
              </w:rPr>
              <w:t xml:space="preserve">ANNO SCOLASTICO</w:t>
            </w:r>
            <w:r w:rsidDel="00000000" w:rsidR="00000000" w:rsidRPr="00000000">
              <w:rPr>
                <w:rtl w:val="0"/>
              </w:rPr>
            </w:r>
          </w:p>
        </w:tc>
        <w:tc>
          <w:tcPr>
            <w:tcBorders>
              <w:top w:color="d9d9d9" w:space="0" w:sz="6" w:val="single"/>
              <w:left w:color="d9d9d9" w:space="0" w:sz="6" w:val="single"/>
              <w:bottom w:color="d9d9d9" w:space="0" w:sz="6" w:val="single"/>
              <w:right w:color="d9d9d9" w:space="0" w:sz="4" w:val="single"/>
            </w:tcBorders>
            <w:shd w:fill="ffffff" w:val="clear"/>
            <w:vAlign w:val="center"/>
          </w:tcPr>
          <w:p w:rsidR="00000000" w:rsidDel="00000000" w:rsidP="00000000" w:rsidRDefault="00000000" w:rsidRPr="00000000" w14:paraId="0000000E">
            <w:pPr>
              <w:rPr/>
            </w:pPr>
            <w:r w:rsidDel="00000000" w:rsidR="00000000" w:rsidRPr="00000000">
              <w:rPr>
                <w:rtl w:val="0"/>
              </w:rPr>
              <w:t xml:space="preserve">2022/2023</w:t>
            </w:r>
          </w:p>
        </w:tc>
      </w:tr>
      <w:tr>
        <w:trPr>
          <w:cantSplit w:val="0"/>
          <w:trHeight w:val="567" w:hRule="atLeast"/>
          <w:tblHeader w:val="0"/>
        </w:trPr>
        <w:tc>
          <w:tcPr>
            <w:tcBorders>
              <w:top w:color="d9d9d9" w:space="0" w:sz="6" w:val="single"/>
              <w:left w:color="d9d9d9" w:space="0" w:sz="4" w:val="single"/>
              <w:bottom w:color="d9d9d9" w:space="0" w:sz="6" w:val="single"/>
              <w:right w:color="d9d9d9" w:space="0" w:sz="6" w:val="single"/>
            </w:tcBorders>
            <w:shd w:fill="ffffff" w:val="clear"/>
            <w:vAlign w:val="center"/>
          </w:tcPr>
          <w:p w:rsidR="00000000" w:rsidDel="00000000" w:rsidP="00000000" w:rsidRDefault="00000000" w:rsidRPr="00000000" w14:paraId="0000000F">
            <w:pPr>
              <w:rPr/>
            </w:pPr>
            <w:r w:rsidDel="00000000" w:rsidR="00000000" w:rsidRPr="00000000">
              <w:rPr>
                <w:b w:val="1"/>
                <w:sz w:val="32"/>
                <w:szCs w:val="32"/>
                <w:rtl w:val="0"/>
              </w:rPr>
              <w:t xml:space="preserve">DISCIPLINA</w:t>
            </w:r>
            <w:r w:rsidDel="00000000" w:rsidR="00000000" w:rsidRPr="00000000">
              <w:rPr>
                <w:rtl w:val="0"/>
              </w:rPr>
            </w:r>
          </w:p>
        </w:tc>
        <w:tc>
          <w:tcPr>
            <w:tcBorders>
              <w:top w:color="d9d9d9" w:space="0" w:sz="6" w:val="single"/>
              <w:left w:color="d9d9d9" w:space="0" w:sz="6" w:val="single"/>
              <w:bottom w:color="d9d9d9" w:space="0" w:sz="6" w:val="single"/>
              <w:right w:color="d9d9d9" w:space="0" w:sz="4" w:val="single"/>
            </w:tcBorders>
            <w:shd w:fill="ffffff" w:val="clear"/>
            <w:vAlign w:val="center"/>
          </w:tcPr>
          <w:p w:rsidR="00000000" w:rsidDel="00000000" w:rsidP="00000000" w:rsidRDefault="00000000" w:rsidRPr="00000000" w14:paraId="00000010">
            <w:pPr>
              <w:rPr/>
            </w:pPr>
            <w:r w:rsidDel="00000000" w:rsidR="00000000" w:rsidRPr="00000000">
              <w:rPr>
                <w:rtl w:val="0"/>
              </w:rPr>
              <w:t xml:space="preserve">STORIA </w:t>
            </w:r>
          </w:p>
        </w:tc>
      </w:tr>
      <w:tr>
        <w:trPr>
          <w:cantSplit w:val="0"/>
          <w:trHeight w:val="567" w:hRule="atLeast"/>
          <w:tblHeader w:val="0"/>
        </w:trPr>
        <w:tc>
          <w:tcPr>
            <w:tcBorders>
              <w:top w:color="d9d9d9" w:space="0" w:sz="6" w:val="single"/>
              <w:left w:color="d9d9d9" w:space="0" w:sz="4" w:val="single"/>
              <w:bottom w:color="d9d9d9" w:space="0" w:sz="4" w:val="single"/>
              <w:right w:color="d9d9d9" w:space="0" w:sz="6" w:val="single"/>
            </w:tcBorders>
            <w:shd w:fill="ffffff" w:val="clear"/>
            <w:vAlign w:val="center"/>
          </w:tcPr>
          <w:p w:rsidR="00000000" w:rsidDel="00000000" w:rsidP="00000000" w:rsidRDefault="00000000" w:rsidRPr="00000000" w14:paraId="00000011">
            <w:pPr>
              <w:rPr/>
            </w:pPr>
            <w:r w:rsidDel="00000000" w:rsidR="00000000" w:rsidRPr="00000000">
              <w:rPr>
                <w:b w:val="1"/>
                <w:sz w:val="32"/>
                <w:szCs w:val="32"/>
                <w:rtl w:val="0"/>
              </w:rPr>
              <w:t xml:space="preserve">DOCENTE</w:t>
            </w:r>
            <w:r w:rsidDel="00000000" w:rsidR="00000000" w:rsidRPr="00000000">
              <w:rPr>
                <w:rtl w:val="0"/>
              </w:rPr>
            </w:r>
          </w:p>
        </w:tc>
        <w:tc>
          <w:tcPr>
            <w:tcBorders>
              <w:top w:color="d9d9d9" w:space="0" w:sz="6" w:val="single"/>
              <w:left w:color="d9d9d9" w:space="0" w:sz="6" w:val="single"/>
              <w:bottom w:color="d9d9d9" w:space="0" w:sz="4" w:val="single"/>
              <w:right w:color="d9d9d9" w:space="0" w:sz="4" w:val="single"/>
            </w:tcBorders>
            <w:shd w:fill="ffffff" w:val="clear"/>
            <w:vAlign w:val="center"/>
          </w:tcPr>
          <w:p w:rsidR="00000000" w:rsidDel="00000000" w:rsidP="00000000" w:rsidRDefault="00000000" w:rsidRPr="00000000" w14:paraId="00000012">
            <w:pPr>
              <w:rPr/>
            </w:pPr>
            <w:r w:rsidDel="00000000" w:rsidR="00000000" w:rsidRPr="00000000">
              <w:rPr>
                <w:rtl w:val="0"/>
              </w:rPr>
              <w:t xml:space="preserve">CHIARIELLO ANNUNZIATA</w:t>
            </w:r>
          </w:p>
        </w:tc>
      </w:tr>
    </w:tbl>
    <w:p w:rsidR="00000000" w:rsidDel="00000000" w:rsidP="00000000" w:rsidRDefault="00000000" w:rsidRPr="00000000" w14:paraId="00000013">
      <w:pPr>
        <w:rPr>
          <w:sz w:val="36"/>
          <w:szCs w:val="36"/>
        </w:rPr>
      </w:pPr>
      <w:r w:rsidDel="00000000" w:rsidR="00000000" w:rsidRPr="00000000">
        <w:rPr>
          <w:rtl w:val="0"/>
        </w:rPr>
      </w:r>
    </w:p>
    <w:p w:rsidR="00000000" w:rsidDel="00000000" w:rsidP="00000000" w:rsidRDefault="00000000" w:rsidRPr="00000000" w14:paraId="00000014">
      <w:pPr>
        <w:jc w:val="center"/>
        <w:rPr>
          <w:sz w:val="36"/>
          <w:szCs w:val="36"/>
        </w:rPr>
      </w:pPr>
      <w:r w:rsidDel="00000000" w:rsidR="00000000" w:rsidRPr="00000000">
        <w:rPr>
          <w:rtl w:val="0"/>
        </w:rPr>
      </w:r>
    </w:p>
    <w:p w:rsidR="00000000" w:rsidDel="00000000" w:rsidP="00000000" w:rsidRDefault="00000000" w:rsidRPr="00000000" w14:paraId="00000015">
      <w:pPr>
        <w:jc w:val="center"/>
        <w:rPr>
          <w:sz w:val="36"/>
          <w:szCs w:val="36"/>
        </w:rPr>
      </w:pPr>
      <w:r w:rsidDel="00000000" w:rsidR="00000000" w:rsidRPr="00000000">
        <w:rPr>
          <w:rtl w:val="0"/>
        </w:rPr>
      </w:r>
    </w:p>
    <w:p w:rsidR="00000000" w:rsidDel="00000000" w:rsidP="00000000" w:rsidRDefault="00000000" w:rsidRPr="00000000" w14:paraId="00000016">
      <w:pPr>
        <w:jc w:val="center"/>
        <w:rPr>
          <w:sz w:val="36"/>
          <w:szCs w:val="36"/>
        </w:rPr>
      </w:pPr>
      <w:r w:rsidDel="00000000" w:rsidR="00000000" w:rsidRPr="00000000">
        <w:rPr>
          <w:rtl w:val="0"/>
        </w:rPr>
      </w:r>
    </w:p>
    <w:p w:rsidR="00000000" w:rsidDel="00000000" w:rsidP="00000000" w:rsidRDefault="00000000" w:rsidRPr="00000000" w14:paraId="00000017">
      <w:pPr>
        <w:rPr>
          <w:sz w:val="36"/>
          <w:szCs w:val="36"/>
        </w:rPr>
      </w:pPr>
      <w:r w:rsidDel="00000000" w:rsidR="00000000" w:rsidRPr="00000000">
        <w:rPr>
          <w:rtl w:val="0"/>
        </w:rPr>
      </w:r>
    </w:p>
    <w:p w:rsidR="00000000" w:rsidDel="00000000" w:rsidP="00000000" w:rsidRDefault="00000000" w:rsidRPr="00000000" w14:paraId="00000018">
      <w:pPr>
        <w:pageBreakBefore w:val="1"/>
        <w:jc w:val="center"/>
        <w:rPr/>
      </w:pPr>
      <w:r w:rsidDel="00000000" w:rsidR="00000000" w:rsidRPr="00000000">
        <w:rPr>
          <w:b w:val="1"/>
          <w:sz w:val="36"/>
          <w:szCs w:val="36"/>
          <w:rtl w:val="0"/>
        </w:rPr>
        <w:t xml:space="preserve">RELAZIONE FINALE DEL DOCENTE</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Profilo della Classe</w:t>
      </w:r>
    </w:p>
    <w:p w:rsidR="00000000" w:rsidDel="00000000" w:rsidP="00000000" w:rsidRDefault="00000000" w:rsidRPr="00000000" w14:paraId="0000001C">
      <w:pPr>
        <w:rPr>
          <w:i w:val="1"/>
          <w:sz w:val="20"/>
          <w:szCs w:val="20"/>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i w:val="1"/>
          <w:rtl w:val="0"/>
        </w:rPr>
        <w:t xml:space="preserve">La classe, che ho accompagnato dalla prima (a.s.2018/2019), è costituita da studenti con cui in questi cinque anni ho costruito molto in termini e di crescita sotto il profilo didattico, specie nell’approccio ad un adeguato metodo di studio, nella ricchezza espositiva per una buona parte di loro, e molto interesse per la disciplina storica, le guerre mondiali in primis, e per le tematiche di attualità.</w:t>
      </w:r>
    </w:p>
    <w:p w:rsidR="00000000" w:rsidDel="00000000" w:rsidP="00000000" w:rsidRDefault="00000000" w:rsidRPr="00000000" w14:paraId="0000001E">
      <w:pPr>
        <w:rPr>
          <w:i w:val="1"/>
        </w:rPr>
      </w:pPr>
      <w:r w:rsidDel="00000000" w:rsidR="00000000" w:rsidRPr="00000000">
        <w:rPr>
          <w:i w:val="1"/>
          <w:rtl w:val="0"/>
        </w:rPr>
        <w:t xml:space="preserve">Diversi studenti hanno dimostrato nel corso degli anni di aver maturato un crescente interesse verso le materie umanistiche e una predisposizione per l’area sociale e umanistica, che vorrebbero portare avanti anche dopo il diploma.</w:t>
      </w:r>
    </w:p>
    <w:p w:rsidR="00000000" w:rsidDel="00000000" w:rsidP="00000000" w:rsidRDefault="00000000" w:rsidRPr="00000000" w14:paraId="0000001F">
      <w:pPr>
        <w:rPr/>
      </w:pPr>
      <w:r w:rsidDel="00000000" w:rsidR="00000000" w:rsidRPr="00000000">
        <w:rPr>
          <w:i w:val="1"/>
          <w:rtl w:val="0"/>
        </w:rPr>
        <w:t xml:space="preserve">Nell’ultimo triennio con la classe ho realizzato diversi spettacoli sulla legalità e sul bullismo, vedendoli partecipi anche all’Exposcuola di Padova con il nostro spettacolo contro il bullismo, con la proposta di un reading letterario tematico, dove ognuno di loro ha potuto dimostrare le proprie competenze e capacità. </w:t>
      </w:r>
      <w:r w:rsidDel="00000000" w:rsidR="00000000" w:rsidRPr="00000000">
        <w:rPr>
          <w:rtl w:val="0"/>
        </w:rPr>
      </w:r>
    </w:p>
    <w:p w:rsidR="00000000" w:rsidDel="00000000" w:rsidP="00000000" w:rsidRDefault="00000000" w:rsidRPr="00000000" w14:paraId="00000020">
      <w:pPr>
        <w:rPr/>
      </w:pPr>
      <w:r w:rsidDel="00000000" w:rsidR="00000000" w:rsidRPr="00000000">
        <w:rPr>
          <w:i w:val="1"/>
          <w:rtl w:val="0"/>
        </w:rPr>
        <w:t xml:space="preserve"> </w:t>
      </w:r>
      <w:r w:rsidDel="00000000" w:rsidR="00000000" w:rsidRPr="00000000">
        <w:rPr>
          <w:rtl w:val="0"/>
        </w:rPr>
      </w:r>
    </w:p>
    <w:tbl>
      <w:tblPr>
        <w:tblStyle w:val="Table2"/>
        <w:tblW w:w="10575.0" w:type="dxa"/>
        <w:jc w:val="center"/>
        <w:tblLayout w:type="fixed"/>
        <w:tblLook w:val="0000"/>
      </w:tblPr>
      <w:tblGrid>
        <w:gridCol w:w="7739"/>
        <w:gridCol w:w="1418"/>
        <w:gridCol w:w="1418"/>
        <w:tblGridChange w:id="0">
          <w:tblGrid>
            <w:gridCol w:w="7739"/>
            <w:gridCol w:w="1418"/>
            <w:gridCol w:w="1418"/>
          </w:tblGrid>
        </w:tblGridChange>
      </w:tblGrid>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21">
            <w:pPr>
              <w:pStyle w:val="Heading5"/>
              <w:tabs>
                <w:tab w:val="left" w:leader="none" w:pos="567"/>
                <w:tab w:val="left" w:leader="none" w:pos="1134"/>
              </w:tabs>
              <w:rPr>
                <w:rFonts w:ascii="Calibri" w:cs="Calibri" w:eastAsia="Calibri" w:hAnsi="Calibri"/>
              </w:rPr>
            </w:pPr>
            <w:r w:rsidDel="00000000" w:rsidR="00000000" w:rsidRPr="00000000">
              <w:rPr>
                <w:rFonts w:ascii="Calibri" w:cs="Calibri" w:eastAsia="Calibri" w:hAnsi="Calibri"/>
                <w:rtl w:val="0"/>
              </w:rPr>
              <w:t xml:space="preserve">Nuclei Tematici Fondamentali e i testi scelti</w:t>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22">
            <w:pPr>
              <w:tabs>
                <w:tab w:val="left" w:leader="none" w:pos="567"/>
                <w:tab w:val="left" w:leader="none" w:pos="1134"/>
              </w:tabs>
              <w:jc w:val="center"/>
              <w:rPr/>
            </w:pPr>
            <w:r w:rsidDel="00000000" w:rsidR="00000000" w:rsidRPr="00000000">
              <w:rPr>
                <w:b w:val="1"/>
                <w:sz w:val="22"/>
                <w:szCs w:val="22"/>
                <w:rtl w:val="0"/>
              </w:rPr>
              <w:t xml:space="preserve">Periodo</w:t>
            </w: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23">
            <w:pPr>
              <w:tabs>
                <w:tab w:val="left" w:leader="none" w:pos="567"/>
                <w:tab w:val="left" w:leader="none" w:pos="1134"/>
              </w:tabs>
              <w:jc w:val="center"/>
              <w:rPr>
                <w:b w:val="1"/>
                <w:sz w:val="22"/>
                <w:szCs w:val="22"/>
              </w:rPr>
            </w:pPr>
            <w:r w:rsidDel="00000000" w:rsidR="00000000" w:rsidRPr="00000000">
              <w:rPr>
                <w:b w:val="1"/>
                <w:sz w:val="22"/>
                <w:szCs w:val="22"/>
                <w:rtl w:val="0"/>
              </w:rPr>
              <w:t xml:space="preserve">Ore</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24">
            <w:pPr>
              <w:pStyle w:val="Heading1"/>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La belle epoche </w:t>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25">
            <w:pPr>
              <w:tabs>
                <w:tab w:val="left" w:leader="none" w:pos="567"/>
                <w:tab w:val="left" w:leader="none" w:pos="1134"/>
              </w:tabs>
              <w:rPr/>
            </w:pPr>
            <w:r w:rsidDel="00000000" w:rsidR="00000000" w:rsidRPr="00000000">
              <w:rPr>
                <w:rtl w:val="0"/>
              </w:rPr>
              <w:t xml:space="preserve">Settembre</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26">
            <w:pPr>
              <w:tabs>
                <w:tab w:val="left" w:leader="none" w:pos="567"/>
                <w:tab w:val="left" w:leader="none" w:pos="1134"/>
              </w:tabs>
              <w:rPr/>
            </w:pPr>
            <w:r w:rsidDel="00000000" w:rsidR="00000000" w:rsidRPr="00000000">
              <w:rPr>
                <w:rtl w:val="0"/>
              </w:rPr>
              <w:t xml:space="preserve">4</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27">
            <w:pPr>
              <w:pStyle w:val="Heading1"/>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 L’età’ giolittiana</w:t>
            </w:r>
          </w:p>
          <w:p w:rsidR="00000000" w:rsidDel="00000000" w:rsidP="00000000" w:rsidRDefault="00000000" w:rsidRPr="00000000" w14:paraId="00000028">
            <w:pPr>
              <w:pStyle w:val="Heading1"/>
              <w:rPr>
                <w:rFonts w:ascii="Calibri" w:cs="Calibri" w:eastAsia="Calibri" w:hAnsi="Calibri"/>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29">
            <w:pPr>
              <w:tabs>
                <w:tab w:val="left" w:leader="none" w:pos="567"/>
                <w:tab w:val="left" w:leader="none" w:pos="1134"/>
              </w:tabs>
              <w:rPr/>
            </w:pPr>
            <w:r w:rsidDel="00000000" w:rsidR="00000000" w:rsidRPr="00000000">
              <w:rPr>
                <w:rtl w:val="0"/>
              </w:rPr>
              <w:t xml:space="preserve">Ottobre </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2A">
            <w:pPr>
              <w:tabs>
                <w:tab w:val="left" w:leader="none" w:pos="567"/>
                <w:tab w:val="left" w:leader="none" w:pos="1134"/>
              </w:tabs>
              <w:rPr/>
            </w:pPr>
            <w:r w:rsidDel="00000000" w:rsidR="00000000" w:rsidRPr="00000000">
              <w:rPr>
                <w:rtl w:val="0"/>
              </w:rPr>
              <w:t xml:space="preserve">6</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2B">
            <w:pPr>
              <w:pStyle w:val="Heading1"/>
              <w:numPr>
                <w:ilvl w:val="0"/>
                <w:numId w:val="1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La Grande Guerra </w:t>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2C">
            <w:pPr>
              <w:tabs>
                <w:tab w:val="left" w:leader="none" w:pos="567"/>
                <w:tab w:val="left" w:leader="none" w:pos="1134"/>
              </w:tabs>
              <w:rPr/>
            </w:pPr>
            <w:r w:rsidDel="00000000" w:rsidR="00000000" w:rsidRPr="00000000">
              <w:rPr>
                <w:rtl w:val="0"/>
              </w:rPr>
              <w:t xml:space="preserve">Novembre</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2D">
            <w:pPr>
              <w:tabs>
                <w:tab w:val="left" w:leader="none" w:pos="567"/>
                <w:tab w:val="left" w:leader="none" w:pos="1134"/>
              </w:tabs>
              <w:rPr/>
            </w:pPr>
            <w:r w:rsidDel="00000000" w:rsidR="00000000" w:rsidRPr="00000000">
              <w:rPr>
                <w:rtl w:val="0"/>
              </w:rPr>
              <w:t xml:space="preserve">8</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2E">
            <w:pPr>
              <w:pStyle w:val="Heading1"/>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La Rivoluzione russa</w:t>
            </w:r>
          </w:p>
          <w:p w:rsidR="00000000" w:rsidDel="00000000" w:rsidP="00000000" w:rsidRDefault="00000000" w:rsidRPr="00000000" w14:paraId="0000002F">
            <w:pPr>
              <w:pStyle w:val="Heading1"/>
              <w:rPr>
                <w:rFonts w:ascii="Calibri" w:cs="Calibri" w:eastAsia="Calibri" w:hAnsi="Calibri"/>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30">
            <w:pPr>
              <w:tabs>
                <w:tab w:val="left" w:leader="none" w:pos="567"/>
                <w:tab w:val="left" w:leader="none" w:pos="1134"/>
              </w:tabs>
              <w:rPr/>
            </w:pPr>
            <w:r w:rsidDel="00000000" w:rsidR="00000000" w:rsidRPr="00000000">
              <w:rPr>
                <w:rtl w:val="0"/>
              </w:rPr>
              <w:t xml:space="preserve">Dicembre </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31">
            <w:pPr>
              <w:tabs>
                <w:tab w:val="left" w:leader="none" w:pos="567"/>
                <w:tab w:val="left" w:leader="none" w:pos="1134"/>
              </w:tabs>
              <w:rPr/>
            </w:pPr>
            <w:r w:rsidDel="00000000" w:rsidR="00000000" w:rsidRPr="00000000">
              <w:rPr>
                <w:rtl w:val="0"/>
              </w:rPr>
              <w:t xml:space="preserve">4</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32">
            <w:pPr>
              <w:pStyle w:val="Heading1"/>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La Germania di Weimar e il fascismo al potere in Italia</w:t>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33">
            <w:pPr>
              <w:tabs>
                <w:tab w:val="left" w:leader="none" w:pos="567"/>
                <w:tab w:val="left" w:leader="none" w:pos="1134"/>
              </w:tabs>
              <w:rPr/>
            </w:pPr>
            <w:r w:rsidDel="00000000" w:rsidR="00000000" w:rsidRPr="00000000">
              <w:rPr>
                <w:rtl w:val="0"/>
              </w:rPr>
              <w:t xml:space="preserve">Gennaio </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34">
            <w:pPr>
              <w:tabs>
                <w:tab w:val="left" w:leader="none" w:pos="567"/>
                <w:tab w:val="left" w:leader="none" w:pos="1134"/>
              </w:tabs>
              <w:rPr/>
            </w:pPr>
            <w:r w:rsidDel="00000000" w:rsidR="00000000" w:rsidRPr="00000000">
              <w:rPr>
                <w:rtl w:val="0"/>
              </w:rPr>
              <w:t xml:space="preserve">5</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35">
            <w:pPr>
              <w:pStyle w:val="Heading1"/>
              <w:numPr>
                <w:ilvl w:val="0"/>
                <w:numId w:val="9"/>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L’Italia di Mussolini</w:t>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36">
            <w:pPr>
              <w:tabs>
                <w:tab w:val="left" w:leader="none" w:pos="567"/>
                <w:tab w:val="left" w:leader="none" w:pos="1134"/>
              </w:tabs>
              <w:rPr/>
            </w:pPr>
            <w:r w:rsidDel="00000000" w:rsidR="00000000" w:rsidRPr="00000000">
              <w:rPr>
                <w:rtl w:val="0"/>
              </w:rPr>
              <w:t xml:space="preserve">Febbraio </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37">
            <w:pPr>
              <w:tabs>
                <w:tab w:val="left" w:leader="none" w:pos="567"/>
                <w:tab w:val="left" w:leader="none" w:pos="1134"/>
              </w:tabs>
              <w:rPr/>
            </w:pPr>
            <w:r w:rsidDel="00000000" w:rsidR="00000000" w:rsidRPr="00000000">
              <w:rPr>
                <w:rtl w:val="0"/>
              </w:rPr>
              <w:t xml:space="preserve">6</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38">
            <w:pPr>
              <w:pStyle w:val="Heading1"/>
              <w:numPr>
                <w:ilvl w:val="0"/>
                <w:numId w:val="1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Le democrazie alla prova</w:t>
            </w:r>
          </w:p>
          <w:p w:rsidR="00000000" w:rsidDel="00000000" w:rsidP="00000000" w:rsidRDefault="00000000" w:rsidRPr="00000000" w14:paraId="00000039">
            <w:pPr>
              <w:pStyle w:val="Heading1"/>
              <w:rPr>
                <w:rFonts w:ascii="Calibri" w:cs="Calibri" w:eastAsia="Calibri" w:hAnsi="Calibri"/>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3A">
            <w:pPr>
              <w:tabs>
                <w:tab w:val="left" w:leader="none" w:pos="567"/>
                <w:tab w:val="left" w:leader="none" w:pos="1134"/>
              </w:tabs>
              <w:rPr/>
            </w:pPr>
            <w:r w:rsidDel="00000000" w:rsidR="00000000" w:rsidRPr="00000000">
              <w:rPr>
                <w:rtl w:val="0"/>
              </w:rPr>
              <w:t xml:space="preserve">Marzo</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3B">
            <w:pPr>
              <w:tabs>
                <w:tab w:val="left" w:leader="none" w:pos="567"/>
                <w:tab w:val="left" w:leader="none" w:pos="1134"/>
              </w:tabs>
              <w:rPr/>
            </w:pPr>
            <w:r w:rsidDel="00000000" w:rsidR="00000000" w:rsidRPr="00000000">
              <w:rPr>
                <w:rtl w:val="0"/>
              </w:rPr>
              <w:t xml:space="preserve">8</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3C">
            <w:pPr>
              <w:pStyle w:val="Heading1"/>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L’Urss di Stalin e la Germania di Hitler</w:t>
            </w:r>
          </w:p>
          <w:p w:rsidR="00000000" w:rsidDel="00000000" w:rsidP="00000000" w:rsidRDefault="00000000" w:rsidRPr="00000000" w14:paraId="0000003D">
            <w:pPr>
              <w:pStyle w:val="Heading1"/>
              <w:rPr>
                <w:rFonts w:ascii="Calibri" w:cs="Calibri" w:eastAsia="Calibri" w:hAnsi="Calibri"/>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3E">
            <w:pPr>
              <w:tabs>
                <w:tab w:val="left" w:leader="none" w:pos="567"/>
                <w:tab w:val="left" w:leader="none" w:pos="1134"/>
              </w:tabs>
              <w:rPr/>
            </w:pPr>
            <w:r w:rsidDel="00000000" w:rsidR="00000000" w:rsidRPr="00000000">
              <w:rPr>
                <w:rtl w:val="0"/>
              </w:rPr>
              <w:t xml:space="preserve">Aprile </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3F">
            <w:pPr>
              <w:tabs>
                <w:tab w:val="left" w:leader="none" w:pos="567"/>
                <w:tab w:val="left" w:leader="none" w:pos="1134"/>
              </w:tabs>
              <w:rPr/>
            </w:pPr>
            <w:r w:rsidDel="00000000" w:rsidR="00000000" w:rsidRPr="00000000">
              <w:rPr>
                <w:rtl w:val="0"/>
              </w:rPr>
              <w:t xml:space="preserve">6</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40">
            <w:pPr>
              <w:pStyle w:val="Heading1"/>
              <w:numPr>
                <w:ilvl w:val="0"/>
                <w:numId w:val="1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La seconda guerra mondiale </w:t>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41">
            <w:pPr>
              <w:tabs>
                <w:tab w:val="left" w:leader="none" w:pos="567"/>
                <w:tab w:val="left" w:leader="none" w:pos="1134"/>
              </w:tabs>
              <w:rPr/>
            </w:pPr>
            <w:r w:rsidDel="00000000" w:rsidR="00000000" w:rsidRPr="00000000">
              <w:rPr>
                <w:rtl w:val="0"/>
              </w:rPr>
              <w:t xml:space="preserve">Maggio</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42">
            <w:pPr>
              <w:tabs>
                <w:tab w:val="left" w:leader="none" w:pos="567"/>
                <w:tab w:val="left" w:leader="none" w:pos="1134"/>
              </w:tabs>
              <w:rPr/>
            </w:pPr>
            <w:r w:rsidDel="00000000" w:rsidR="00000000" w:rsidRPr="00000000">
              <w:rPr>
                <w:rtl w:val="0"/>
              </w:rPr>
              <w:t xml:space="preserve">8</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43">
            <w:pPr>
              <w:pStyle w:val="Heading1"/>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*Il dopoguerra italiano e la ricostruzione </w:t>
            </w:r>
          </w:p>
          <w:p w:rsidR="00000000" w:rsidDel="00000000" w:rsidP="00000000" w:rsidRDefault="00000000" w:rsidRPr="00000000" w14:paraId="00000044">
            <w:pPr>
              <w:pStyle w:val="Heading1"/>
              <w:rPr>
                <w:rFonts w:ascii="Calibri" w:cs="Calibri" w:eastAsia="Calibri" w:hAnsi="Calibri"/>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45">
            <w:pPr>
              <w:tabs>
                <w:tab w:val="left" w:leader="none" w:pos="567"/>
                <w:tab w:val="left" w:leader="none" w:pos="1134"/>
              </w:tabs>
              <w:rPr/>
            </w:pPr>
            <w:r w:rsidDel="00000000" w:rsidR="00000000" w:rsidRPr="00000000">
              <w:rPr>
                <w:rtl w:val="0"/>
              </w:rPr>
              <w:t xml:space="preserve">Maggio</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46">
            <w:pPr>
              <w:tabs>
                <w:tab w:val="left" w:leader="none" w:pos="567"/>
                <w:tab w:val="left" w:leader="none" w:pos="1134"/>
              </w:tabs>
              <w:rPr/>
            </w:pPr>
            <w:r w:rsidDel="00000000" w:rsidR="00000000" w:rsidRPr="00000000">
              <w:rPr>
                <w:rtl w:val="0"/>
              </w:rPr>
              <w:t xml:space="preserve">8</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47">
            <w:pPr>
              <w:pStyle w:val="Heading1"/>
              <w:numPr>
                <w:ilvl w:val="0"/>
                <w:numId w:val="1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*Europa, USA, URSS</w:t>
            </w:r>
          </w:p>
        </w:tc>
        <w:tc>
          <w:tcPr>
            <w:tcBorders>
              <w:top w:color="00000a" w:space="0" w:sz="6" w:val="single"/>
              <w:left w:color="00000a" w:space="0" w:sz="6" w:val="single"/>
              <w:bottom w:color="00000a" w:space="0" w:sz="6" w:val="single"/>
              <w:right w:color="00000a" w:space="0" w:sz="6" w:val="single"/>
            </w:tcBorders>
            <w:shd w:fill="auto" w:val="clear"/>
            <w:vAlign w:val="center"/>
          </w:tcPr>
          <w:p w:rsidR="00000000" w:rsidDel="00000000" w:rsidP="00000000" w:rsidRDefault="00000000" w:rsidRPr="00000000" w14:paraId="00000048">
            <w:pPr>
              <w:tabs>
                <w:tab w:val="left" w:leader="none" w:pos="567"/>
                <w:tab w:val="left" w:leader="none" w:pos="1134"/>
              </w:tabs>
              <w:rPr/>
            </w:pPr>
            <w:r w:rsidDel="00000000" w:rsidR="00000000" w:rsidRPr="00000000">
              <w:rPr>
                <w:rtl w:val="0"/>
              </w:rPr>
              <w:t xml:space="preserve">Maggio/Giugno</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049">
            <w:pPr>
              <w:tabs>
                <w:tab w:val="left" w:leader="none" w:pos="567"/>
                <w:tab w:val="left" w:leader="none" w:pos="1134"/>
              </w:tabs>
              <w:rPr/>
            </w:pPr>
            <w:r w:rsidDel="00000000" w:rsidR="00000000" w:rsidRPr="00000000">
              <w:rPr>
                <w:rtl w:val="0"/>
              </w:rPr>
              <w:t xml:space="preserve">4</w:t>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 suddetti nuclei tematici fondamentali verranno esplicitati analiticamente nel Programma finale del docente.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seguenti nuclei tematici sono trattati dopo la presentazione del Documento del 15 maggio</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3"/>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Metodologie Didattiche utilizzate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0"/>
        <w:jc w:val="both"/>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bl>
      <w:tblPr>
        <w:tblStyle w:val="Table3"/>
        <w:tblW w:w="9778.0" w:type="dxa"/>
        <w:jc w:val="left"/>
        <w:tblLayout w:type="fixed"/>
        <w:tblLook w:val="0000"/>
      </w:tblPr>
      <w:tblGrid>
        <w:gridCol w:w="392"/>
        <w:gridCol w:w="4496"/>
        <w:gridCol w:w="465"/>
        <w:gridCol w:w="4425"/>
        <w:tblGridChange w:id="0">
          <w:tblGrid>
            <w:gridCol w:w="392"/>
            <w:gridCol w:w="4496"/>
            <w:gridCol w:w="465"/>
            <w:gridCol w:w="4425"/>
          </w:tblGrid>
        </w:tblGridChange>
      </w:tblGrid>
      <w:tr>
        <w:trPr>
          <w:cantSplit w:val="0"/>
          <w:tblHeader w:val="0"/>
        </w:trPr>
        <w:tc>
          <w:tcPr>
            <w:shd w:fill="auto" w:val="clear"/>
          </w:tcPr>
          <w:p w:rsidR="00000000" w:rsidDel="00000000" w:rsidP="00000000" w:rsidRDefault="00000000" w:rsidRPr="00000000" w14:paraId="00000052">
            <w:pPr>
              <w:widowControl w:val="0"/>
              <w:jc w:val="center"/>
              <w:rPr/>
            </w:pPr>
            <w:r w:rsidDel="00000000" w:rsidR="00000000" w:rsidRPr="00000000">
              <w:rPr>
                <w:rtl w:val="0"/>
              </w:rPr>
              <w:t xml:space="preserve">⬜</w:t>
            </w:r>
          </w:p>
        </w:tc>
        <w:tc>
          <w:tcPr>
            <w:shd w:fill="auto" w:val="clear"/>
          </w:tcPr>
          <w:p w:rsidR="00000000" w:rsidDel="00000000" w:rsidP="00000000" w:rsidRDefault="00000000" w:rsidRPr="00000000" w14:paraId="00000053">
            <w:pPr>
              <w:widowControl w:val="0"/>
              <w:rPr/>
            </w:pPr>
            <w:r w:rsidDel="00000000" w:rsidR="00000000" w:rsidRPr="00000000">
              <w:rPr>
                <w:b w:val="1"/>
                <w:rtl w:val="0"/>
              </w:rPr>
              <w:t xml:space="preserve">X</w:t>
            </w:r>
            <w:r w:rsidDel="00000000" w:rsidR="00000000" w:rsidRPr="00000000">
              <w:rPr>
                <w:rtl w:val="0"/>
              </w:rPr>
              <w:t xml:space="preserve"> Lezioni frontali</w:t>
            </w:r>
          </w:p>
        </w:tc>
        <w:tc>
          <w:tcPr>
            <w:shd w:fill="auto" w:val="clear"/>
          </w:tcPr>
          <w:p w:rsidR="00000000" w:rsidDel="00000000" w:rsidP="00000000" w:rsidRDefault="00000000" w:rsidRPr="00000000" w14:paraId="00000054">
            <w:pPr>
              <w:rPr/>
            </w:pPr>
            <w:r w:rsidDel="00000000" w:rsidR="00000000" w:rsidRPr="00000000">
              <w:rPr>
                <w:rtl w:val="0"/>
              </w:rPr>
              <w:t xml:space="preserve">⬜</w:t>
            </w:r>
          </w:p>
        </w:tc>
        <w:tc>
          <w:tcPr>
            <w:shd w:fill="auto" w:val="clear"/>
          </w:tcPr>
          <w:p w:rsidR="00000000" w:rsidDel="00000000" w:rsidP="00000000" w:rsidRDefault="00000000" w:rsidRPr="00000000" w14:paraId="00000055">
            <w:pPr>
              <w:widowControl w:val="0"/>
              <w:rPr/>
            </w:pPr>
            <w:r w:rsidDel="00000000" w:rsidR="00000000" w:rsidRPr="00000000">
              <w:rPr>
                <w:rtl w:val="0"/>
              </w:rPr>
              <w:t xml:space="preserve">Cooperative Learning</w:t>
            </w:r>
          </w:p>
        </w:tc>
      </w:tr>
      <w:tr>
        <w:trPr>
          <w:cantSplit w:val="0"/>
          <w:tblHeader w:val="0"/>
        </w:trPr>
        <w:tc>
          <w:tcPr>
            <w:shd w:fill="auto" w:val="clear"/>
          </w:tcPr>
          <w:p w:rsidR="00000000" w:rsidDel="00000000" w:rsidP="00000000" w:rsidRDefault="00000000" w:rsidRPr="00000000" w14:paraId="00000056">
            <w:pPr>
              <w:rPr/>
            </w:pPr>
            <w:r w:rsidDel="00000000" w:rsidR="00000000" w:rsidRPr="00000000">
              <w:rPr>
                <w:rtl w:val="0"/>
              </w:rPr>
              <w:t xml:space="preserve">⬜</w:t>
            </w:r>
          </w:p>
        </w:tc>
        <w:tc>
          <w:tcPr>
            <w:shd w:fill="auto" w:val="clear"/>
          </w:tcPr>
          <w:p w:rsidR="00000000" w:rsidDel="00000000" w:rsidP="00000000" w:rsidRDefault="00000000" w:rsidRPr="00000000" w14:paraId="00000057">
            <w:pPr>
              <w:widowControl w:val="0"/>
              <w:rPr/>
            </w:pPr>
            <w:r w:rsidDel="00000000" w:rsidR="00000000" w:rsidRPr="00000000">
              <w:rPr>
                <w:rtl w:val="0"/>
              </w:rPr>
              <w:t xml:space="preserve">Lavori di gruppo</w:t>
            </w:r>
          </w:p>
        </w:tc>
        <w:tc>
          <w:tcPr>
            <w:shd w:fill="auto" w:val="clear"/>
          </w:tcPr>
          <w:p w:rsidR="00000000" w:rsidDel="00000000" w:rsidP="00000000" w:rsidRDefault="00000000" w:rsidRPr="00000000" w14:paraId="00000058">
            <w:pPr>
              <w:rPr/>
            </w:pPr>
            <w:r w:rsidDel="00000000" w:rsidR="00000000" w:rsidRPr="00000000">
              <w:rPr>
                <w:rtl w:val="0"/>
              </w:rPr>
              <w:t xml:space="preserve">⬜</w:t>
            </w:r>
          </w:p>
        </w:tc>
        <w:tc>
          <w:tcPr>
            <w:shd w:fill="auto" w:val="clear"/>
          </w:tcPr>
          <w:p w:rsidR="00000000" w:rsidDel="00000000" w:rsidP="00000000" w:rsidRDefault="00000000" w:rsidRPr="00000000" w14:paraId="00000059">
            <w:pPr>
              <w:widowControl w:val="0"/>
              <w:rPr/>
            </w:pPr>
            <w:r w:rsidDel="00000000" w:rsidR="00000000" w:rsidRPr="00000000">
              <w:rPr>
                <w:b w:val="1"/>
                <w:rtl w:val="0"/>
              </w:rPr>
              <w:t xml:space="preserve">X</w:t>
            </w:r>
            <w:r w:rsidDel="00000000" w:rsidR="00000000" w:rsidRPr="00000000">
              <w:rPr>
                <w:rtl w:val="0"/>
              </w:rPr>
              <w:t xml:space="preserve"> Lezioni guidate</w:t>
            </w:r>
          </w:p>
        </w:tc>
      </w:tr>
      <w:tr>
        <w:trPr>
          <w:cantSplit w:val="0"/>
          <w:tblHeader w:val="0"/>
        </w:trPr>
        <w:tc>
          <w:tcPr>
            <w:shd w:fill="auto" w:val="clear"/>
          </w:tcPr>
          <w:p w:rsidR="00000000" w:rsidDel="00000000" w:rsidP="00000000" w:rsidRDefault="00000000" w:rsidRPr="00000000" w14:paraId="0000005A">
            <w:pPr>
              <w:rPr/>
            </w:pPr>
            <w:r w:rsidDel="00000000" w:rsidR="00000000" w:rsidRPr="00000000">
              <w:rPr>
                <w:rtl w:val="0"/>
              </w:rPr>
              <w:t xml:space="preserve">⬜</w:t>
            </w:r>
          </w:p>
        </w:tc>
        <w:tc>
          <w:tcPr>
            <w:shd w:fill="auto" w:val="clear"/>
          </w:tcPr>
          <w:p w:rsidR="00000000" w:rsidDel="00000000" w:rsidP="00000000" w:rsidRDefault="00000000" w:rsidRPr="00000000" w14:paraId="0000005B">
            <w:pPr>
              <w:widowControl w:val="0"/>
              <w:rPr/>
            </w:pPr>
            <w:r w:rsidDel="00000000" w:rsidR="00000000" w:rsidRPr="00000000">
              <w:rPr>
                <w:rtl w:val="0"/>
              </w:rPr>
              <w:t xml:space="preserve">Classi aperte</w:t>
            </w:r>
          </w:p>
        </w:tc>
        <w:tc>
          <w:tcPr>
            <w:shd w:fill="auto" w:val="clear"/>
          </w:tcPr>
          <w:p w:rsidR="00000000" w:rsidDel="00000000" w:rsidP="00000000" w:rsidRDefault="00000000" w:rsidRPr="00000000" w14:paraId="0000005C">
            <w:pPr>
              <w:rPr/>
            </w:pPr>
            <w:r w:rsidDel="00000000" w:rsidR="00000000" w:rsidRPr="00000000">
              <w:rPr>
                <w:rtl w:val="0"/>
              </w:rPr>
              <w:t xml:space="preserve">⬜</w:t>
            </w:r>
          </w:p>
        </w:tc>
        <w:tc>
          <w:tcPr>
            <w:shd w:fill="auto" w:val="clear"/>
          </w:tcPr>
          <w:p w:rsidR="00000000" w:rsidDel="00000000" w:rsidP="00000000" w:rsidRDefault="00000000" w:rsidRPr="00000000" w14:paraId="0000005D">
            <w:pPr>
              <w:widowControl w:val="0"/>
              <w:rPr/>
            </w:pPr>
            <w:r w:rsidDel="00000000" w:rsidR="00000000" w:rsidRPr="00000000">
              <w:rPr>
                <w:b w:val="1"/>
                <w:rtl w:val="0"/>
              </w:rPr>
              <w:t xml:space="preserve">X</w:t>
            </w:r>
            <w:r w:rsidDel="00000000" w:rsidR="00000000" w:rsidRPr="00000000">
              <w:rPr>
                <w:rtl w:val="0"/>
              </w:rPr>
              <w:t xml:space="preserve"> Problem solving</w:t>
            </w:r>
          </w:p>
        </w:tc>
      </w:tr>
      <w:tr>
        <w:trPr>
          <w:cantSplit w:val="0"/>
          <w:tblHeader w:val="0"/>
        </w:trPr>
        <w:tc>
          <w:tcPr>
            <w:shd w:fill="auto" w:val="clear"/>
          </w:tcPr>
          <w:p w:rsidR="00000000" w:rsidDel="00000000" w:rsidP="00000000" w:rsidRDefault="00000000" w:rsidRPr="00000000" w14:paraId="0000005E">
            <w:pPr>
              <w:rPr/>
            </w:pPr>
            <w:r w:rsidDel="00000000" w:rsidR="00000000" w:rsidRPr="00000000">
              <w:rPr>
                <w:rtl w:val="0"/>
              </w:rPr>
              <w:t xml:space="preserve">⬜</w:t>
            </w:r>
          </w:p>
        </w:tc>
        <w:tc>
          <w:tcPr>
            <w:shd w:fill="auto" w:val="clear"/>
          </w:tcPr>
          <w:p w:rsidR="00000000" w:rsidDel="00000000" w:rsidP="00000000" w:rsidRDefault="00000000" w:rsidRPr="00000000" w14:paraId="0000005F">
            <w:pPr>
              <w:widowControl w:val="0"/>
              <w:rPr/>
            </w:pPr>
            <w:r w:rsidDel="00000000" w:rsidR="00000000" w:rsidRPr="00000000">
              <w:rPr>
                <w:rtl w:val="0"/>
              </w:rPr>
              <w:t xml:space="preserve">Attività laboratoriali</w:t>
            </w:r>
          </w:p>
        </w:tc>
        <w:tc>
          <w:tcPr>
            <w:shd w:fill="auto" w:val="clear"/>
          </w:tcPr>
          <w:p w:rsidR="00000000" w:rsidDel="00000000" w:rsidP="00000000" w:rsidRDefault="00000000" w:rsidRPr="00000000" w14:paraId="00000060">
            <w:pPr>
              <w:rPr/>
            </w:pPr>
            <w:r w:rsidDel="00000000" w:rsidR="00000000" w:rsidRPr="00000000">
              <w:rPr>
                <w:rtl w:val="0"/>
              </w:rPr>
              <w:t xml:space="preserve">⬜</w:t>
            </w:r>
          </w:p>
        </w:tc>
        <w:tc>
          <w:tcPr>
            <w:shd w:fill="auto" w:val="clear"/>
          </w:tcPr>
          <w:p w:rsidR="00000000" w:rsidDel="00000000" w:rsidP="00000000" w:rsidRDefault="00000000" w:rsidRPr="00000000" w14:paraId="00000061">
            <w:pPr>
              <w:widowControl w:val="0"/>
              <w:rPr/>
            </w:pPr>
            <w:r w:rsidDel="00000000" w:rsidR="00000000" w:rsidRPr="00000000">
              <w:rPr>
                <w:rtl w:val="0"/>
              </w:rPr>
              <w:t xml:space="preserve">Brainstorming</w:t>
            </w:r>
          </w:p>
        </w:tc>
      </w:tr>
      <w:tr>
        <w:trPr>
          <w:cantSplit w:val="0"/>
          <w:tblHeader w:val="0"/>
        </w:trPr>
        <w:tc>
          <w:tcPr>
            <w:shd w:fill="auto" w:val="clear"/>
          </w:tcPr>
          <w:p w:rsidR="00000000" w:rsidDel="00000000" w:rsidP="00000000" w:rsidRDefault="00000000" w:rsidRPr="00000000" w14:paraId="00000062">
            <w:pPr>
              <w:rPr/>
            </w:pPr>
            <w:r w:rsidDel="00000000" w:rsidR="00000000" w:rsidRPr="00000000">
              <w:rPr>
                <w:rtl w:val="0"/>
              </w:rPr>
              <w:t xml:space="preserve">⬜</w:t>
            </w:r>
          </w:p>
        </w:tc>
        <w:tc>
          <w:tcPr>
            <w:shd w:fill="auto" w:val="clear"/>
          </w:tcPr>
          <w:p w:rsidR="00000000" w:rsidDel="00000000" w:rsidP="00000000" w:rsidRDefault="00000000" w:rsidRPr="00000000" w14:paraId="00000063">
            <w:pPr>
              <w:widowControl w:val="0"/>
              <w:rPr/>
            </w:pPr>
            <w:r w:rsidDel="00000000" w:rsidR="00000000" w:rsidRPr="00000000">
              <w:rPr>
                <w:rtl w:val="0"/>
              </w:rPr>
              <w:t xml:space="preserve">Esercitazioni pratiche</w:t>
            </w:r>
          </w:p>
        </w:tc>
        <w:tc>
          <w:tcPr>
            <w:shd w:fill="auto" w:val="clear"/>
          </w:tcPr>
          <w:p w:rsidR="00000000" w:rsidDel="00000000" w:rsidP="00000000" w:rsidRDefault="00000000" w:rsidRPr="00000000" w14:paraId="00000064">
            <w:pPr>
              <w:rPr/>
            </w:pPr>
            <w:r w:rsidDel="00000000" w:rsidR="00000000" w:rsidRPr="00000000">
              <w:rPr>
                <w:rtl w:val="0"/>
              </w:rPr>
              <w:t xml:space="preserve">⬜</w:t>
            </w:r>
          </w:p>
        </w:tc>
        <w:tc>
          <w:tcPr>
            <w:shd w:fill="auto" w:val="clear"/>
          </w:tcPr>
          <w:p w:rsidR="00000000" w:rsidDel="00000000" w:rsidP="00000000" w:rsidRDefault="00000000" w:rsidRPr="00000000" w14:paraId="00000065">
            <w:pPr>
              <w:widowControl w:val="0"/>
              <w:rPr/>
            </w:pPr>
            <w:r w:rsidDel="00000000" w:rsidR="00000000" w:rsidRPr="00000000">
              <w:rPr>
                <w:rtl w:val="0"/>
              </w:rPr>
              <w:t xml:space="preserve">Peer tutoring</w:t>
            </w:r>
          </w:p>
        </w:tc>
      </w:tr>
      <w:tr>
        <w:trPr>
          <w:cantSplit w:val="0"/>
          <w:tblHeader w:val="0"/>
        </w:trPr>
        <w:tc>
          <w:tcPr>
            <w:shd w:fill="auto" w:val="clear"/>
          </w:tcPr>
          <w:p w:rsidR="00000000" w:rsidDel="00000000" w:rsidP="00000000" w:rsidRDefault="00000000" w:rsidRPr="00000000" w14:paraId="00000066">
            <w:pPr>
              <w:rPr/>
            </w:pPr>
            <w:r w:rsidDel="00000000" w:rsidR="00000000" w:rsidRPr="00000000">
              <w:rPr>
                <w:rtl w:val="0"/>
              </w:rPr>
              <w:t xml:space="preserve">⬜</w:t>
            </w:r>
          </w:p>
        </w:tc>
        <w:tc>
          <w:tcPr>
            <w:shd w:fill="auto" w:val="clear"/>
          </w:tcPr>
          <w:p w:rsidR="00000000" w:rsidDel="00000000" w:rsidP="00000000" w:rsidRDefault="00000000" w:rsidRPr="00000000" w14:paraId="00000067">
            <w:pPr>
              <w:widowControl w:val="0"/>
              <w:rPr/>
            </w:pPr>
            <w:r w:rsidDel="00000000" w:rsidR="00000000" w:rsidRPr="00000000">
              <w:rPr>
                <w:b w:val="1"/>
                <w:rtl w:val="0"/>
              </w:rPr>
              <w:t xml:space="preserve">X</w:t>
            </w:r>
            <w:r w:rsidDel="00000000" w:rsidR="00000000" w:rsidRPr="00000000">
              <w:rPr>
                <w:rtl w:val="0"/>
              </w:rPr>
              <w:t xml:space="preserve"> Video-lezioni</w:t>
            </w:r>
          </w:p>
        </w:tc>
        <w:tc>
          <w:tcPr>
            <w:shd w:fill="auto" w:val="clear"/>
          </w:tcPr>
          <w:p w:rsidR="00000000" w:rsidDel="00000000" w:rsidP="00000000" w:rsidRDefault="00000000" w:rsidRPr="00000000" w14:paraId="00000068">
            <w:pPr>
              <w:rPr/>
            </w:pPr>
            <w:r w:rsidDel="00000000" w:rsidR="00000000" w:rsidRPr="00000000">
              <w:rPr>
                <w:rtl w:val="0"/>
              </w:rPr>
              <w:t xml:space="preserve">⬜</w:t>
            </w:r>
          </w:p>
        </w:tc>
        <w:tc>
          <w:tcPr>
            <w:shd w:fill="auto" w:val="clear"/>
          </w:tcPr>
          <w:p w:rsidR="00000000" w:rsidDel="00000000" w:rsidP="00000000" w:rsidRDefault="00000000" w:rsidRPr="00000000" w14:paraId="00000069">
            <w:pPr>
              <w:widowControl w:val="0"/>
              <w:rPr/>
            </w:pPr>
            <w:r w:rsidDel="00000000" w:rsidR="00000000" w:rsidRPr="00000000">
              <w:rPr>
                <w:b w:val="1"/>
                <w:rtl w:val="0"/>
              </w:rPr>
              <w:t xml:space="preserve">X</w:t>
            </w:r>
            <w:r w:rsidDel="00000000" w:rsidR="00000000" w:rsidRPr="00000000">
              <w:rPr>
                <w:rtl w:val="0"/>
              </w:rPr>
              <w:t xml:space="preserve"> Materiali e consegne per la DaD</w:t>
            </w:r>
          </w:p>
        </w:tc>
      </w:tr>
      <w:tr>
        <w:trPr>
          <w:cantSplit w:val="0"/>
          <w:tblHeader w:val="0"/>
        </w:trPr>
        <w:tc>
          <w:tcPr>
            <w:shd w:fill="auto" w:val="clear"/>
          </w:tcPr>
          <w:p w:rsidR="00000000" w:rsidDel="00000000" w:rsidP="00000000" w:rsidRDefault="00000000" w:rsidRPr="00000000" w14:paraId="0000006A">
            <w:pPr>
              <w:rPr/>
            </w:pPr>
            <w:r w:rsidDel="00000000" w:rsidR="00000000" w:rsidRPr="00000000">
              <w:rPr>
                <w:rtl w:val="0"/>
              </w:rPr>
              <w:t xml:space="preserve">⬜</w:t>
            </w:r>
          </w:p>
        </w:tc>
        <w:tc>
          <w:tcPr>
            <w:shd w:fill="auto" w:val="clear"/>
          </w:tcPr>
          <w:p w:rsidR="00000000" w:rsidDel="00000000" w:rsidP="00000000" w:rsidRDefault="00000000" w:rsidRPr="00000000" w14:paraId="0000006B">
            <w:pPr>
              <w:widowControl w:val="0"/>
              <w:rPr/>
            </w:pPr>
            <w:r w:rsidDel="00000000" w:rsidR="00000000" w:rsidRPr="00000000">
              <w:rPr>
                <w:rtl w:val="0"/>
              </w:rPr>
              <w:t xml:space="preserve">Altro</w:t>
            </w:r>
          </w:p>
        </w:tc>
        <w:tc>
          <w:tcPr>
            <w:shd w:fill="auto" w:val="clear"/>
          </w:tcPr>
          <w:p w:rsidR="00000000" w:rsidDel="00000000" w:rsidP="00000000" w:rsidRDefault="00000000" w:rsidRPr="00000000" w14:paraId="0000006C">
            <w:pPr>
              <w:rPr/>
            </w:pPr>
            <w:r w:rsidDel="00000000" w:rsidR="00000000" w:rsidRPr="00000000">
              <w:rPr>
                <w:rtl w:val="0"/>
              </w:rPr>
            </w:r>
          </w:p>
        </w:tc>
        <w:tc>
          <w:tcPr>
            <w:shd w:fill="auto" w:val="clear"/>
          </w:tcPr>
          <w:p w:rsidR="00000000" w:rsidDel="00000000" w:rsidP="00000000" w:rsidRDefault="00000000" w:rsidRPr="00000000" w14:paraId="0000006D">
            <w:pPr>
              <w:widowControl w:val="0"/>
              <w:rPr/>
            </w:pPr>
            <w:r w:rsidDel="00000000" w:rsidR="00000000" w:rsidRPr="00000000">
              <w:rPr>
                <w:rtl w:val="0"/>
              </w:rPr>
            </w:r>
          </w:p>
        </w:tc>
      </w:tr>
    </w:tbl>
    <w:p w:rsidR="00000000" w:rsidDel="00000000" w:rsidP="00000000" w:rsidRDefault="00000000" w:rsidRPr="00000000" w14:paraId="0000006E">
      <w:pPr>
        <w:tabs>
          <w:tab w:val="left" w:leader="none" w:pos="567"/>
          <w:tab w:val="left" w:leader="none" w:pos="1134"/>
        </w:tabs>
        <w:rPr/>
      </w:pPr>
      <w:r w:rsidDel="00000000" w:rsidR="00000000" w:rsidRPr="00000000">
        <w:rPr>
          <w:rtl w:val="0"/>
        </w:rPr>
      </w:r>
    </w:p>
    <w:p w:rsidR="00000000" w:rsidDel="00000000" w:rsidP="00000000" w:rsidRDefault="00000000" w:rsidRPr="00000000" w14:paraId="0000006F">
      <w:pPr>
        <w:tabs>
          <w:tab w:val="left" w:leader="none" w:pos="567"/>
          <w:tab w:val="left" w:leader="none" w:pos="1134"/>
        </w:tabs>
        <w:rPr/>
      </w:pPr>
      <w:r w:rsidDel="00000000" w:rsidR="00000000" w:rsidRPr="00000000">
        <w:rPr>
          <w:rtl w:val="0"/>
        </w:rPr>
      </w:r>
    </w:p>
    <w:p w:rsidR="00000000" w:rsidDel="00000000" w:rsidP="00000000" w:rsidRDefault="00000000" w:rsidRPr="00000000" w14:paraId="00000070">
      <w:pPr>
        <w:pStyle w:val="Heading3"/>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Strumenti e materiali didattici</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bl>
      <w:tblPr>
        <w:tblStyle w:val="Table4"/>
        <w:tblW w:w="9778.0" w:type="dxa"/>
        <w:jc w:val="left"/>
        <w:tblLayout w:type="fixed"/>
        <w:tblLook w:val="0000"/>
      </w:tblPr>
      <w:tblGrid>
        <w:gridCol w:w="392"/>
        <w:gridCol w:w="4496"/>
        <w:gridCol w:w="465"/>
        <w:gridCol w:w="4425"/>
        <w:tblGridChange w:id="0">
          <w:tblGrid>
            <w:gridCol w:w="392"/>
            <w:gridCol w:w="4496"/>
            <w:gridCol w:w="465"/>
            <w:gridCol w:w="4425"/>
          </w:tblGrid>
        </w:tblGridChange>
      </w:tblGrid>
      <w:tr>
        <w:trPr>
          <w:cantSplit w:val="0"/>
          <w:tblHeader w:val="0"/>
        </w:trPr>
        <w:tc>
          <w:tcPr>
            <w:shd w:fill="auto" w:val="clear"/>
          </w:tcPr>
          <w:p w:rsidR="00000000" w:rsidDel="00000000" w:rsidP="00000000" w:rsidRDefault="00000000" w:rsidRPr="00000000" w14:paraId="00000072">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Libro di testo</w:t>
            </w:r>
          </w:p>
        </w:tc>
        <w:tc>
          <w:tcPr>
            <w:shd w:fill="auto" w:val="clear"/>
          </w:tcPr>
          <w:p w:rsidR="00000000" w:rsidDel="00000000" w:rsidP="00000000" w:rsidRDefault="00000000" w:rsidRPr="00000000" w14:paraId="00000074">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Uscite didattiche</w:t>
            </w:r>
          </w:p>
        </w:tc>
      </w:tr>
      <w:tr>
        <w:trPr>
          <w:cantSplit w:val="0"/>
          <w:tblHeader w:val="0"/>
        </w:trPr>
        <w:tc>
          <w:tcPr>
            <w:shd w:fill="auto" w:val="clear"/>
          </w:tcPr>
          <w:p w:rsidR="00000000" w:rsidDel="00000000" w:rsidP="00000000" w:rsidRDefault="00000000" w:rsidRPr="00000000" w14:paraId="00000076">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 didattici di supporto</w:t>
            </w:r>
          </w:p>
        </w:tc>
        <w:tc>
          <w:tcPr>
            <w:shd w:fill="auto" w:val="clear"/>
          </w:tcPr>
          <w:p w:rsidR="00000000" w:rsidDel="00000000" w:rsidP="00000000" w:rsidRDefault="00000000" w:rsidRPr="00000000" w14:paraId="00000078">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Sussidi audiovisivi</w:t>
            </w:r>
          </w:p>
        </w:tc>
      </w:tr>
      <w:tr>
        <w:trPr>
          <w:cantSplit w:val="0"/>
          <w:tblHeader w:val="0"/>
        </w:trPr>
        <w:tc>
          <w:tcPr>
            <w:shd w:fill="auto" w:val="clear"/>
          </w:tcPr>
          <w:p w:rsidR="00000000" w:rsidDel="00000000" w:rsidP="00000000" w:rsidRDefault="00000000" w:rsidRPr="00000000" w14:paraId="0000007A">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Stampa specialistica</w:t>
            </w:r>
          </w:p>
        </w:tc>
        <w:tc>
          <w:tcPr>
            <w:shd w:fill="auto" w:val="clear"/>
          </w:tcPr>
          <w:p w:rsidR="00000000" w:rsidDel="00000000" w:rsidP="00000000" w:rsidRDefault="00000000" w:rsidRPr="00000000" w14:paraId="0000007C">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Film - Documentari</w:t>
            </w:r>
          </w:p>
        </w:tc>
      </w:tr>
      <w:tr>
        <w:trPr>
          <w:cantSplit w:val="0"/>
          <w:tblHeader w:val="0"/>
        </w:trPr>
        <w:tc>
          <w:tcPr>
            <w:shd w:fill="auto" w:val="clear"/>
          </w:tcPr>
          <w:p w:rsidR="00000000" w:rsidDel="00000000" w:rsidP="00000000" w:rsidRDefault="00000000" w:rsidRPr="00000000" w14:paraId="0000007E">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Scheda predisposta dal docente</w:t>
            </w:r>
          </w:p>
        </w:tc>
        <w:tc>
          <w:tcPr>
            <w:shd w:fill="auto" w:val="clear"/>
          </w:tcPr>
          <w:p w:rsidR="00000000" w:rsidDel="00000000" w:rsidP="00000000" w:rsidRDefault="00000000" w:rsidRPr="00000000" w14:paraId="00000080">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Filmati didattici</w:t>
            </w:r>
          </w:p>
        </w:tc>
      </w:tr>
      <w:tr>
        <w:trPr>
          <w:cantSplit w:val="0"/>
          <w:tblHeader w:val="0"/>
        </w:trPr>
        <w:tc>
          <w:tcPr>
            <w:shd w:fill="auto" w:val="clear"/>
          </w:tcPr>
          <w:p w:rsidR="00000000" w:rsidDel="00000000" w:rsidP="00000000" w:rsidRDefault="00000000" w:rsidRPr="00000000" w14:paraId="00000082">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w:t>
            </w:r>
          </w:p>
        </w:tc>
        <w:tc>
          <w:tcPr>
            <w:shd w:fill="auto" w:val="clear"/>
          </w:tcPr>
          <w:p w:rsidR="00000000" w:rsidDel="00000000" w:rsidP="00000000" w:rsidRDefault="00000000" w:rsidRPr="00000000" w14:paraId="00000084">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Presentazioni in PowerPoint</w:t>
            </w:r>
          </w:p>
        </w:tc>
      </w:tr>
      <w:tr>
        <w:trPr>
          <w:cantSplit w:val="0"/>
          <w:tblHeader w:val="0"/>
        </w:trPr>
        <w:tc>
          <w:tcPr>
            <w:shd w:fill="auto" w:val="clear"/>
          </w:tcPr>
          <w:p w:rsidR="00000000" w:rsidDel="00000000" w:rsidP="00000000" w:rsidRDefault="00000000" w:rsidRPr="00000000" w14:paraId="00000086">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Viaggi di istruzione</w:t>
            </w:r>
          </w:p>
        </w:tc>
        <w:tc>
          <w:tcPr>
            <w:shd w:fill="auto" w:val="clear"/>
          </w:tcPr>
          <w:p w:rsidR="00000000" w:rsidDel="00000000" w:rsidP="00000000" w:rsidRDefault="00000000" w:rsidRPr="00000000" w14:paraId="00000088">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w:t>
            </w:r>
          </w:p>
        </w:tc>
      </w:tr>
      <w:tr>
        <w:trPr>
          <w:cantSplit w:val="0"/>
          <w:tblHeader w:val="0"/>
        </w:trPr>
        <w:tc>
          <w:tcPr>
            <w:shd w:fill="auto" w:val="clear"/>
          </w:tcPr>
          <w:p w:rsidR="00000000" w:rsidDel="00000000" w:rsidP="00000000" w:rsidRDefault="00000000" w:rsidRPr="00000000" w14:paraId="0000008A">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Incontri con esperti</w:t>
            </w:r>
          </w:p>
        </w:tc>
        <w:tc>
          <w:tcPr>
            <w:shd w:fill="auto" w:val="clear"/>
          </w:tcPr>
          <w:p w:rsidR="00000000" w:rsidDel="00000000" w:rsidP="00000000" w:rsidRDefault="00000000" w:rsidRPr="00000000" w14:paraId="0000008C">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Formazione esperienziale</w:t>
            </w:r>
          </w:p>
        </w:tc>
      </w:tr>
      <w:tr>
        <w:trPr>
          <w:cantSplit w:val="0"/>
          <w:tblHeader w:val="0"/>
        </w:trPr>
        <w:tc>
          <w:tcPr>
            <w:shd w:fill="auto" w:val="clear"/>
          </w:tcPr>
          <w:p w:rsidR="00000000" w:rsidDel="00000000" w:rsidP="00000000" w:rsidRDefault="00000000" w:rsidRPr="00000000" w14:paraId="0000008E">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Webinar e formazione online</w:t>
            </w:r>
          </w:p>
        </w:tc>
        <w:tc>
          <w:tcPr>
            <w:shd w:fill="auto" w:val="clear"/>
          </w:tcPr>
          <w:p w:rsidR="00000000" w:rsidDel="00000000" w:rsidP="00000000" w:rsidRDefault="00000000" w:rsidRPr="00000000" w14:paraId="00000090">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Lezioni registrate</w:t>
            </w:r>
          </w:p>
        </w:tc>
      </w:tr>
      <w:tr>
        <w:trPr>
          <w:cantSplit w:val="0"/>
          <w:tblHeader w:val="0"/>
        </w:trPr>
        <w:tc>
          <w:tcPr>
            <w:shd w:fill="auto" w:val="clear"/>
          </w:tcPr>
          <w:p w:rsidR="00000000" w:rsidDel="00000000" w:rsidP="00000000" w:rsidRDefault="00000000" w:rsidRPr="00000000" w14:paraId="00000092">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Altro…………………………………..</w:t>
            </w:r>
          </w:p>
        </w:tc>
        <w:tc>
          <w:tcPr>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6">
      <w:pPr>
        <w:tabs>
          <w:tab w:val="left" w:leader="none" w:pos="284"/>
          <w:tab w:val="left" w:leader="none" w:pos="1134"/>
        </w:tabs>
        <w:rPr/>
      </w:pPr>
      <w:r w:rsidDel="00000000" w:rsidR="00000000" w:rsidRPr="00000000">
        <w:rPr>
          <w:rtl w:val="0"/>
        </w:rPr>
      </w:r>
    </w:p>
    <w:p w:rsidR="00000000" w:rsidDel="00000000" w:rsidP="00000000" w:rsidRDefault="00000000" w:rsidRPr="00000000" w14:paraId="00000097">
      <w:pPr>
        <w:tabs>
          <w:tab w:val="left" w:leader="none" w:pos="284"/>
          <w:tab w:val="left" w:leader="none" w:pos="1134"/>
        </w:tabs>
        <w:rPr/>
      </w:pPr>
      <w:r w:rsidDel="00000000" w:rsidR="00000000" w:rsidRPr="00000000">
        <w:rPr>
          <w:rtl w:val="0"/>
        </w:rPr>
      </w:r>
    </w:p>
    <w:p w:rsidR="00000000" w:rsidDel="00000000" w:rsidP="00000000" w:rsidRDefault="00000000" w:rsidRPr="00000000" w14:paraId="00000098">
      <w:pPr>
        <w:pStyle w:val="Heading3"/>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Tipologie delle prove di verifica utilizzate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tabs>
          <w:tab w:val="left" w:leader="none" w:pos="284"/>
          <w:tab w:val="left" w:leader="none" w:pos="1134"/>
          <w:tab w:val="left" w:leader="none" w:pos="2127"/>
        </w:tabs>
        <w:rPr>
          <w:sz w:val="8"/>
          <w:szCs w:val="8"/>
        </w:rPr>
      </w:pPr>
      <w:r w:rsidDel="00000000" w:rsidR="00000000" w:rsidRPr="00000000">
        <w:rPr>
          <w:rtl w:val="0"/>
        </w:rPr>
      </w:r>
    </w:p>
    <w:tbl>
      <w:tblPr>
        <w:tblStyle w:val="Table5"/>
        <w:tblW w:w="9753.0" w:type="dxa"/>
        <w:jc w:val="left"/>
        <w:tblInd w:w="108.0" w:type="dxa"/>
        <w:tblLayout w:type="fixed"/>
        <w:tblLook w:val="0000"/>
      </w:tblPr>
      <w:tblGrid>
        <w:gridCol w:w="425"/>
        <w:gridCol w:w="2835"/>
        <w:gridCol w:w="426"/>
        <w:gridCol w:w="2835"/>
        <w:gridCol w:w="397"/>
        <w:gridCol w:w="2835"/>
        <w:tblGridChange w:id="0">
          <w:tblGrid>
            <w:gridCol w:w="425"/>
            <w:gridCol w:w="2835"/>
            <w:gridCol w:w="426"/>
            <w:gridCol w:w="2835"/>
            <w:gridCol w:w="397"/>
            <w:gridCol w:w="2835"/>
          </w:tblGrid>
        </w:tblGridChange>
      </w:tblGrid>
      <w:tr>
        <w:trPr>
          <w:cantSplit w:val="0"/>
          <w:tblHeader w:val="0"/>
        </w:trPr>
        <w:tc>
          <w:tcPr>
            <w:shd w:fill="auto" w:val="clear"/>
            <w:vAlign w:val="center"/>
          </w:tcPr>
          <w:p w:rsidR="00000000" w:rsidDel="00000000" w:rsidP="00000000" w:rsidRDefault="00000000" w:rsidRPr="00000000" w14:paraId="0000009B">
            <w:pPr>
              <w:widowControl w:val="0"/>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9C">
            <w:pPr>
              <w:widowControl w:val="0"/>
              <w:jc w:val="center"/>
              <w:rPr/>
            </w:pPr>
            <w:r w:rsidDel="00000000" w:rsidR="00000000" w:rsidRPr="00000000">
              <w:rPr>
                <w:rFonts w:ascii="Calibri" w:cs="Calibri" w:eastAsia="Calibri" w:hAnsi="Calibri"/>
                <w:b w:val="1"/>
                <w:rtl w:val="0"/>
              </w:rPr>
              <w:t xml:space="preserve">PROVE SCRITTE</w:t>
            </w:r>
            <w:r w:rsidDel="00000000" w:rsidR="00000000" w:rsidRPr="00000000">
              <w:rPr>
                <w:rtl w:val="0"/>
              </w:rPr>
            </w:r>
          </w:p>
        </w:tc>
        <w:tc>
          <w:tcPr>
            <w:shd w:fill="auto" w:val="clear"/>
            <w:vAlign w:val="center"/>
          </w:tcPr>
          <w:p w:rsidR="00000000" w:rsidDel="00000000" w:rsidP="00000000" w:rsidRDefault="00000000" w:rsidRPr="00000000" w14:paraId="0000009D">
            <w:pPr>
              <w:widowControl w:val="0"/>
              <w:jc w:val="center"/>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9E">
            <w:pPr>
              <w:widowControl w:val="0"/>
              <w:jc w:val="center"/>
              <w:rPr/>
            </w:pPr>
            <w:r w:rsidDel="00000000" w:rsidR="00000000" w:rsidRPr="00000000">
              <w:rPr>
                <w:rFonts w:ascii="Calibri" w:cs="Calibri" w:eastAsia="Calibri" w:hAnsi="Calibri"/>
                <w:b w:val="1"/>
                <w:rtl w:val="0"/>
              </w:rPr>
              <w:t xml:space="preserve">PROVE ORALI</w:t>
            </w:r>
            <w:r w:rsidDel="00000000" w:rsidR="00000000" w:rsidRPr="00000000">
              <w:rPr>
                <w:rtl w:val="0"/>
              </w:rPr>
            </w:r>
          </w:p>
        </w:tc>
        <w:tc>
          <w:tcPr>
            <w:shd w:fill="auto" w:val="clear"/>
            <w:vAlign w:val="center"/>
          </w:tcPr>
          <w:p w:rsidR="00000000" w:rsidDel="00000000" w:rsidP="00000000" w:rsidRDefault="00000000" w:rsidRPr="00000000" w14:paraId="0000009F">
            <w:pPr>
              <w:widowControl w:val="0"/>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A0">
            <w:pPr>
              <w:widowControl w:val="0"/>
              <w:jc w:val="center"/>
              <w:rPr/>
            </w:pPr>
            <w:r w:rsidDel="00000000" w:rsidR="00000000" w:rsidRPr="00000000">
              <w:rPr>
                <w:rFonts w:ascii="Calibri" w:cs="Calibri" w:eastAsia="Calibri" w:hAnsi="Calibri"/>
                <w:b w:val="1"/>
                <w:rtl w:val="0"/>
              </w:rPr>
              <w:t xml:space="preserve">PROVE PRATICHE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1">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A2">
            <w:pPr>
              <w:widowControl w:val="0"/>
              <w:rPr/>
            </w:pPr>
            <w:r w:rsidDel="00000000" w:rsidR="00000000" w:rsidRPr="00000000">
              <w:rPr>
                <w:rFonts w:ascii="Calibri" w:cs="Calibri" w:eastAsia="Calibri" w:hAnsi="Calibri"/>
                <w:rtl w:val="0"/>
              </w:rPr>
              <w:t xml:space="preserve">X Quesiti</w:t>
            </w:r>
            <w:r w:rsidDel="00000000" w:rsidR="00000000" w:rsidRPr="00000000">
              <w:rPr>
                <w:rtl w:val="0"/>
              </w:rPr>
            </w:r>
          </w:p>
        </w:tc>
        <w:tc>
          <w:tcPr>
            <w:shd w:fill="auto" w:val="clear"/>
          </w:tcPr>
          <w:p w:rsidR="00000000" w:rsidDel="00000000" w:rsidP="00000000" w:rsidRDefault="00000000" w:rsidRPr="00000000" w14:paraId="000000A3">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A4">
            <w:pPr>
              <w:widowControl w:val="0"/>
              <w:rPr/>
            </w:pPr>
            <w:r w:rsidDel="00000000" w:rsidR="00000000" w:rsidRPr="00000000">
              <w:rPr>
                <w:rFonts w:ascii="Calibri" w:cs="Calibri" w:eastAsia="Calibri" w:hAnsi="Calibri"/>
                <w:rtl w:val="0"/>
              </w:rPr>
              <w:t xml:space="preserve">X Interrogazione</w:t>
            </w:r>
            <w:r w:rsidDel="00000000" w:rsidR="00000000" w:rsidRPr="00000000">
              <w:rPr>
                <w:rtl w:val="0"/>
              </w:rPr>
            </w:r>
          </w:p>
        </w:tc>
        <w:tc>
          <w:tcPr>
            <w:shd w:fill="auto" w:val="clear"/>
          </w:tcPr>
          <w:p w:rsidR="00000000" w:rsidDel="00000000" w:rsidP="00000000" w:rsidRDefault="00000000" w:rsidRPr="00000000" w14:paraId="000000A5">
            <w:pPr>
              <w:rPr/>
            </w:pPr>
            <w:r w:rsidDel="00000000" w:rsidR="00000000" w:rsidRPr="00000000">
              <w:rPr>
                <w:rtl w:val="0"/>
              </w:rPr>
              <w:t xml:space="preserve">⬜</w:t>
            </w:r>
          </w:p>
        </w:tc>
        <w:tc>
          <w:tcPr>
            <w:shd w:fill="auto" w:val="clear"/>
          </w:tcPr>
          <w:p w:rsidR="00000000" w:rsidDel="00000000" w:rsidP="00000000" w:rsidRDefault="00000000" w:rsidRPr="00000000" w14:paraId="000000A6">
            <w:pPr>
              <w:widowControl w:val="0"/>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A7">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A8">
            <w:pPr>
              <w:widowControl w:val="0"/>
              <w:rPr/>
            </w:pPr>
            <w:r w:rsidDel="00000000" w:rsidR="00000000" w:rsidRPr="00000000">
              <w:rPr>
                <w:rFonts w:ascii="Calibri" w:cs="Calibri" w:eastAsia="Calibri" w:hAnsi="Calibri"/>
                <w:rtl w:val="0"/>
              </w:rPr>
              <w:t xml:space="preserve">X Vero / Falso</w:t>
            </w:r>
            <w:r w:rsidDel="00000000" w:rsidR="00000000" w:rsidRPr="00000000">
              <w:rPr>
                <w:rtl w:val="0"/>
              </w:rPr>
            </w:r>
          </w:p>
        </w:tc>
        <w:tc>
          <w:tcPr>
            <w:shd w:fill="auto" w:val="clear"/>
          </w:tcPr>
          <w:p w:rsidR="00000000" w:rsidDel="00000000" w:rsidP="00000000" w:rsidRDefault="00000000" w:rsidRPr="00000000" w14:paraId="000000A9">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AA">
            <w:pPr>
              <w:widowControl w:val="0"/>
              <w:rPr/>
            </w:pPr>
            <w:r w:rsidDel="00000000" w:rsidR="00000000" w:rsidRPr="00000000">
              <w:rPr>
                <w:rFonts w:ascii="Calibri" w:cs="Calibri" w:eastAsia="Calibri" w:hAnsi="Calibri"/>
                <w:rtl w:val="0"/>
              </w:rPr>
              <w:t xml:space="preserve">Intervento</w:t>
            </w:r>
            <w:r w:rsidDel="00000000" w:rsidR="00000000" w:rsidRPr="00000000">
              <w:rPr>
                <w:rtl w:val="0"/>
              </w:rPr>
            </w:r>
          </w:p>
        </w:tc>
        <w:tc>
          <w:tcPr>
            <w:shd w:fill="auto" w:val="clear"/>
          </w:tcPr>
          <w:p w:rsidR="00000000" w:rsidDel="00000000" w:rsidP="00000000" w:rsidRDefault="00000000" w:rsidRPr="00000000" w14:paraId="000000AB">
            <w:pPr>
              <w:rPr/>
            </w:pPr>
            <w:r w:rsidDel="00000000" w:rsidR="00000000" w:rsidRPr="00000000">
              <w:rPr>
                <w:rtl w:val="0"/>
              </w:rPr>
              <w:t xml:space="preserve">⬜</w:t>
            </w:r>
          </w:p>
        </w:tc>
        <w:tc>
          <w:tcPr>
            <w:shd w:fill="auto" w:val="clear"/>
          </w:tcPr>
          <w:p w:rsidR="00000000" w:rsidDel="00000000" w:rsidP="00000000" w:rsidRDefault="00000000" w:rsidRPr="00000000" w14:paraId="000000AC">
            <w:pPr>
              <w:widowControl w:val="0"/>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AD">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AE">
            <w:pPr>
              <w:widowControl w:val="0"/>
              <w:rPr/>
            </w:pPr>
            <w:r w:rsidDel="00000000" w:rsidR="00000000" w:rsidRPr="00000000">
              <w:rPr>
                <w:rFonts w:ascii="Calibri" w:cs="Calibri" w:eastAsia="Calibri" w:hAnsi="Calibri"/>
                <w:rtl w:val="0"/>
              </w:rPr>
              <w:t xml:space="preserve">X Scelta multipla</w:t>
            </w:r>
            <w:r w:rsidDel="00000000" w:rsidR="00000000" w:rsidRPr="00000000">
              <w:rPr>
                <w:rtl w:val="0"/>
              </w:rPr>
            </w:r>
          </w:p>
        </w:tc>
        <w:tc>
          <w:tcPr>
            <w:shd w:fill="auto" w:val="clear"/>
          </w:tcPr>
          <w:p w:rsidR="00000000" w:rsidDel="00000000" w:rsidP="00000000" w:rsidRDefault="00000000" w:rsidRPr="00000000" w14:paraId="000000AF">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B0">
            <w:pPr>
              <w:widowControl w:val="0"/>
              <w:rPr/>
            </w:pPr>
            <w:r w:rsidDel="00000000" w:rsidR="00000000" w:rsidRPr="00000000">
              <w:rPr>
                <w:rFonts w:ascii="Calibri" w:cs="Calibri" w:eastAsia="Calibri" w:hAnsi="Calibri"/>
                <w:rtl w:val="0"/>
              </w:rPr>
              <w:t xml:space="preserve">X Dialogo</w:t>
            </w:r>
            <w:r w:rsidDel="00000000" w:rsidR="00000000" w:rsidRPr="00000000">
              <w:rPr>
                <w:rtl w:val="0"/>
              </w:rPr>
            </w:r>
          </w:p>
        </w:tc>
        <w:tc>
          <w:tcPr>
            <w:shd w:fill="auto" w:val="clear"/>
          </w:tcPr>
          <w:p w:rsidR="00000000" w:rsidDel="00000000" w:rsidP="00000000" w:rsidRDefault="00000000" w:rsidRPr="00000000" w14:paraId="000000B1">
            <w:pPr>
              <w:rPr/>
            </w:pPr>
            <w:r w:rsidDel="00000000" w:rsidR="00000000" w:rsidRPr="00000000">
              <w:rPr>
                <w:rtl w:val="0"/>
              </w:rPr>
              <w:t xml:space="preserve">⬜</w:t>
            </w:r>
          </w:p>
        </w:tc>
        <w:tc>
          <w:tcPr>
            <w:shd w:fill="auto" w:val="clear"/>
          </w:tcPr>
          <w:p w:rsidR="00000000" w:rsidDel="00000000" w:rsidP="00000000" w:rsidRDefault="00000000" w:rsidRPr="00000000" w14:paraId="000000B2">
            <w:pPr>
              <w:widowControl w:val="0"/>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B3">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B4">
            <w:pPr>
              <w:widowControl w:val="0"/>
              <w:rPr/>
            </w:pPr>
            <w:r w:rsidDel="00000000" w:rsidR="00000000" w:rsidRPr="00000000">
              <w:rPr>
                <w:rFonts w:ascii="Calibri" w:cs="Calibri" w:eastAsia="Calibri" w:hAnsi="Calibri"/>
                <w:rtl w:val="0"/>
              </w:rPr>
              <w:t xml:space="preserve">Completamento</w:t>
            </w:r>
            <w:r w:rsidDel="00000000" w:rsidR="00000000" w:rsidRPr="00000000">
              <w:rPr>
                <w:rtl w:val="0"/>
              </w:rPr>
            </w:r>
          </w:p>
        </w:tc>
        <w:tc>
          <w:tcPr>
            <w:shd w:fill="auto" w:val="clear"/>
          </w:tcPr>
          <w:p w:rsidR="00000000" w:rsidDel="00000000" w:rsidP="00000000" w:rsidRDefault="00000000" w:rsidRPr="00000000" w14:paraId="000000B5">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B6">
            <w:pPr>
              <w:widowControl w:val="0"/>
              <w:rPr/>
            </w:pPr>
            <w:r w:rsidDel="00000000" w:rsidR="00000000" w:rsidRPr="00000000">
              <w:rPr>
                <w:rFonts w:ascii="Calibri" w:cs="Calibri" w:eastAsia="Calibri" w:hAnsi="Calibri"/>
                <w:rtl w:val="0"/>
              </w:rPr>
              <w:t xml:space="preserve">X Discussione</w:t>
            </w:r>
            <w:r w:rsidDel="00000000" w:rsidR="00000000" w:rsidRPr="00000000">
              <w:rPr>
                <w:rtl w:val="0"/>
              </w:rPr>
            </w:r>
          </w:p>
        </w:tc>
        <w:tc>
          <w:tcPr>
            <w:shd w:fill="auto" w:val="clear"/>
          </w:tcPr>
          <w:p w:rsidR="00000000" w:rsidDel="00000000" w:rsidP="00000000" w:rsidRDefault="00000000" w:rsidRPr="00000000" w14:paraId="000000B7">
            <w:pPr>
              <w:rPr/>
            </w:pPr>
            <w:r w:rsidDel="00000000" w:rsidR="00000000" w:rsidRPr="00000000">
              <w:rPr>
                <w:rtl w:val="0"/>
              </w:rPr>
              <w:t xml:space="preserve">⬜</w:t>
            </w:r>
          </w:p>
        </w:tc>
        <w:tc>
          <w:tcPr>
            <w:shd w:fill="auto" w:val="clear"/>
          </w:tcPr>
          <w:p w:rsidR="00000000" w:rsidDel="00000000" w:rsidP="00000000" w:rsidRDefault="00000000" w:rsidRPr="00000000" w14:paraId="000000B8">
            <w:pPr>
              <w:widowControl w:val="0"/>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B9">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BA">
            <w:pPr>
              <w:widowControl w:val="0"/>
              <w:rPr/>
            </w:pPr>
            <w:r w:rsidDel="00000000" w:rsidR="00000000" w:rsidRPr="00000000">
              <w:rPr>
                <w:rFonts w:ascii="Calibri" w:cs="Calibri" w:eastAsia="Calibri" w:hAnsi="Calibri"/>
                <w:rtl w:val="0"/>
              </w:rPr>
              <w:t xml:space="preserve">Soluzione di problemi </w:t>
            </w:r>
            <w:r w:rsidDel="00000000" w:rsidR="00000000" w:rsidRPr="00000000">
              <w:rPr>
                <w:rtl w:val="0"/>
              </w:rPr>
            </w:r>
          </w:p>
        </w:tc>
        <w:tc>
          <w:tcPr>
            <w:shd w:fill="auto" w:val="clear"/>
          </w:tcPr>
          <w:p w:rsidR="00000000" w:rsidDel="00000000" w:rsidP="00000000" w:rsidRDefault="00000000" w:rsidRPr="00000000" w14:paraId="000000BB">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BC">
            <w:pPr>
              <w:widowControl w:val="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BD">
            <w:pPr>
              <w:rPr/>
            </w:pPr>
            <w:r w:rsidDel="00000000" w:rsidR="00000000" w:rsidRPr="00000000">
              <w:rPr>
                <w:rtl w:val="0"/>
              </w:rPr>
              <w:t xml:space="preserve">⬜</w:t>
            </w:r>
          </w:p>
        </w:tc>
        <w:tc>
          <w:tcPr>
            <w:shd w:fill="auto" w:val="clear"/>
          </w:tcPr>
          <w:p w:rsidR="00000000" w:rsidDel="00000000" w:rsidP="00000000" w:rsidRDefault="00000000" w:rsidRPr="00000000" w14:paraId="000000BE">
            <w:pPr>
              <w:widowControl w:val="0"/>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BF">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C0">
            <w:pPr>
              <w:widowControl w:val="0"/>
              <w:rPr/>
            </w:pPr>
            <w:r w:rsidDel="00000000" w:rsidR="00000000" w:rsidRPr="00000000">
              <w:rPr>
                <w:rtl w:val="0"/>
              </w:rPr>
              <w:t xml:space="preserve">…………………………………….</w:t>
            </w:r>
          </w:p>
        </w:tc>
        <w:tc>
          <w:tcPr>
            <w:shd w:fill="auto" w:val="clear"/>
          </w:tcPr>
          <w:p w:rsidR="00000000" w:rsidDel="00000000" w:rsidP="00000000" w:rsidRDefault="00000000" w:rsidRPr="00000000" w14:paraId="000000C1">
            <w:pP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C2">
            <w:pPr>
              <w:widowControl w:val="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C3">
            <w:pPr>
              <w:rPr/>
            </w:pPr>
            <w:r w:rsidDel="00000000" w:rsidR="00000000" w:rsidRPr="00000000">
              <w:rPr>
                <w:rtl w:val="0"/>
              </w:rPr>
              <w:t xml:space="preserve">⬜</w:t>
            </w:r>
          </w:p>
        </w:tc>
        <w:tc>
          <w:tcPr>
            <w:shd w:fill="auto" w:val="clear"/>
          </w:tcPr>
          <w:p w:rsidR="00000000" w:rsidDel="00000000" w:rsidP="00000000" w:rsidRDefault="00000000" w:rsidRPr="00000000" w14:paraId="000000C4">
            <w:pPr>
              <w:widowControl w:val="0"/>
              <w:rPr/>
            </w:pPr>
            <w:r w:rsidDel="00000000" w:rsidR="00000000" w:rsidRPr="00000000">
              <w:rPr>
                <w:rtl w:val="0"/>
              </w:rPr>
              <w:t xml:space="preserve">…………………………….</w:t>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Style w:val="Heading3"/>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Contributo della disciplina al raggiungimento delle conoscenze e competenze proprie di “EDUCAZIONE CIVICA” </w:t>
      </w:r>
    </w:p>
    <w:p w:rsidR="00000000" w:rsidDel="00000000" w:rsidP="00000000" w:rsidRDefault="00000000" w:rsidRPr="00000000" w14:paraId="000000C8">
      <w:pPr>
        <w:tabs>
          <w:tab w:val="left" w:leader="none" w:pos="284"/>
          <w:tab w:val="left" w:leader="none" w:pos="1134"/>
          <w:tab w:val="left" w:leader="none" w:pos="2127"/>
        </w:tabs>
        <w:rPr/>
      </w:pPr>
      <w:r w:rsidDel="00000000" w:rsidR="00000000" w:rsidRPr="00000000">
        <w:rPr>
          <w:rtl w:val="0"/>
        </w:rPr>
      </w:r>
    </w:p>
    <w:p w:rsidR="00000000" w:rsidDel="00000000" w:rsidP="00000000" w:rsidRDefault="00000000" w:rsidRPr="00000000" w14:paraId="000000C9">
      <w:pPr>
        <w:tabs>
          <w:tab w:val="left" w:leader="none" w:pos="284"/>
          <w:tab w:val="left" w:leader="none" w:pos="1134"/>
          <w:tab w:val="left" w:leader="none" w:pos="2127"/>
        </w:tabs>
        <w:rPr/>
      </w:pPr>
      <w:r w:rsidDel="00000000" w:rsidR="00000000" w:rsidRPr="00000000">
        <w:rPr>
          <w:rtl w:val="0"/>
        </w:rPr>
        <w:t xml:space="preserve">L’ultimo anno vede concludersi un percorso</w:t>
      </w:r>
      <w:r w:rsidDel="00000000" w:rsidR="00000000" w:rsidRPr="00000000">
        <w:rPr>
          <w:b w:val="1"/>
          <w:rtl w:val="0"/>
        </w:rPr>
        <w:t xml:space="preserve"> </w:t>
      </w:r>
      <w:r w:rsidDel="00000000" w:rsidR="00000000" w:rsidRPr="00000000">
        <w:rPr>
          <w:rtl w:val="0"/>
        </w:rPr>
        <w:t xml:space="preserve">di</w:t>
      </w:r>
      <w:r w:rsidDel="00000000" w:rsidR="00000000" w:rsidRPr="00000000">
        <w:rPr>
          <w:b w:val="1"/>
          <w:rtl w:val="0"/>
        </w:rPr>
        <w:t xml:space="preserve"> educazione civica,</w:t>
      </w:r>
      <w:r w:rsidDel="00000000" w:rsidR="00000000" w:rsidRPr="00000000">
        <w:rPr>
          <w:rtl w:val="0"/>
        </w:rPr>
        <w:t xml:space="preserve"> con un tetto minimo di 33 ore da svolgersi nell’arco dell’anno e assegnato a tutte le discipline, che ha accompagnato tutto il nostro percorso in tema di bullismo e cyberbullismo.</w:t>
      </w:r>
    </w:p>
    <w:p w:rsidR="00000000" w:rsidDel="00000000" w:rsidP="00000000" w:rsidRDefault="00000000" w:rsidRPr="00000000" w14:paraId="000000CA">
      <w:pPr>
        <w:tabs>
          <w:tab w:val="left" w:leader="none" w:pos="284"/>
          <w:tab w:val="left" w:leader="none" w:pos="1134"/>
          <w:tab w:val="left" w:leader="none" w:pos="2127"/>
        </w:tabs>
        <w:rPr/>
      </w:pPr>
      <w:r w:rsidDel="00000000" w:rsidR="00000000" w:rsidRPr="00000000">
        <w:rPr>
          <w:rtl w:val="0"/>
        </w:rPr>
        <w:t xml:space="preserve">Accanto alla prevenzione su questo tema, abbiamo poi approfondito la </w:t>
      </w:r>
      <w:r w:rsidDel="00000000" w:rsidR="00000000" w:rsidRPr="00000000">
        <w:rPr>
          <w:b w:val="1"/>
          <w:rtl w:val="0"/>
        </w:rPr>
        <w:t xml:space="preserve">prevenzione agli stereotipi di genere e alla violenza di genere, mafia e legalità</w:t>
      </w:r>
      <w:r w:rsidDel="00000000" w:rsidR="00000000" w:rsidRPr="00000000">
        <w:rPr>
          <w:rtl w:val="0"/>
        </w:rPr>
        <w:t xml:space="preserv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3"/>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Risultati raggiunti</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sz w:val="28"/>
          <w:szCs w:val="28"/>
        </w:rPr>
      </w:pPr>
      <w:r w:rsidDel="00000000" w:rsidR="00000000" w:rsidRPr="00000000">
        <w:rPr>
          <w:rtl w:val="0"/>
        </w:rPr>
        <w:t xml:space="preserve">In relazione alla programmazione curricolare sono stati conseguiti i seguenti risultati in termini di:</w:t>
      </w:r>
      <w:r w:rsidDel="00000000" w:rsidR="00000000" w:rsidRPr="00000000">
        <w:rPr>
          <w:rtl w:val="0"/>
        </w:rPr>
      </w:r>
    </w:p>
    <w:p w:rsidR="00000000" w:rsidDel="00000000" w:rsidP="00000000" w:rsidRDefault="00000000" w:rsidRPr="00000000" w14:paraId="000000CF">
      <w:pPr>
        <w:rPr>
          <w:i w:val="1"/>
          <w:sz w:val="20"/>
          <w:szCs w:val="20"/>
        </w:rPr>
      </w:pPr>
      <w:r w:rsidDel="00000000" w:rsidR="00000000" w:rsidRPr="00000000">
        <w:rPr>
          <w:i w:val="1"/>
          <w:sz w:val="20"/>
          <w:szCs w:val="20"/>
          <w:rtl w:val="0"/>
        </w:rPr>
        <w:t xml:space="preserve">(indicare in modo sintetico i risultati conseguiti dalla classe)</w:t>
      </w:r>
    </w:p>
    <w:p w:rsidR="00000000" w:rsidDel="00000000" w:rsidP="00000000" w:rsidRDefault="00000000" w:rsidRPr="00000000" w14:paraId="000000D0">
      <w:pPr>
        <w:rPr>
          <w:sz w:val="28"/>
          <w:szCs w:val="28"/>
        </w:rPr>
      </w:pPr>
      <w:r w:rsidDel="00000000" w:rsidR="00000000" w:rsidRPr="00000000">
        <w:rPr>
          <w:rtl w:val="0"/>
        </w:rPr>
      </w:r>
    </w:p>
    <w:tbl>
      <w:tblPr>
        <w:tblStyle w:val="Table6"/>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9"/>
        <w:gridCol w:w="3209"/>
        <w:gridCol w:w="3210"/>
        <w:tblGridChange w:id="0">
          <w:tblGrid>
            <w:gridCol w:w="3209"/>
            <w:gridCol w:w="3209"/>
            <w:gridCol w:w="3210"/>
          </w:tblGrid>
        </w:tblGridChange>
      </w:tblGrid>
      <w:tr>
        <w:trPr>
          <w:cantSplit w:val="0"/>
          <w:tblHeader w:val="0"/>
        </w:trPr>
        <w:tc>
          <w:tcPr>
            <w:vAlign w:val="center"/>
          </w:tcPr>
          <w:p w:rsidR="00000000" w:rsidDel="00000000" w:rsidP="00000000" w:rsidRDefault="00000000" w:rsidRPr="00000000" w14:paraId="000000D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CONOSCENZE</w:t>
            </w:r>
          </w:p>
        </w:tc>
        <w:tc>
          <w:tcPr>
            <w:vAlign w:val="center"/>
          </w:tcPr>
          <w:p w:rsidR="00000000" w:rsidDel="00000000" w:rsidP="00000000" w:rsidRDefault="00000000" w:rsidRPr="00000000" w14:paraId="000000D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ABILITÀ</w:t>
            </w:r>
          </w:p>
        </w:tc>
        <w:tc>
          <w:tcPr>
            <w:vAlign w:val="center"/>
          </w:tcPr>
          <w:p w:rsidR="00000000" w:rsidDel="00000000" w:rsidP="00000000" w:rsidRDefault="00000000" w:rsidRPr="00000000" w14:paraId="000000D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COMPETENZE</w:t>
            </w:r>
          </w:p>
        </w:tc>
      </w:tr>
      <w:tr>
        <w:trPr>
          <w:cantSplit w:val="0"/>
          <w:tblHeader w:val="0"/>
        </w:trPr>
        <w:tc>
          <w:tcPr>
            <w:vAlign w:val="center"/>
          </w:tcPr>
          <w:p w:rsidR="00000000" w:rsidDel="00000000" w:rsidP="00000000" w:rsidRDefault="00000000" w:rsidRPr="00000000" w14:paraId="000000D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classe </w:t>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riconosce le linee essenziali della storia delle idee, della cultura, della letteratura, delle arti</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Padroneggia il patrimonio lessicale ed lingua italiana secondo le esigenze comunicative nei vari contesti</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Individuare e utilizzare le moderne forme di comunicazione visiva e multimediale, anche con riferimento alle strategie espressive e agli strumenti tecnici della comunicazione in rete</w:t>
            </w:r>
          </w:p>
          <w:p w:rsidR="00000000" w:rsidDel="00000000" w:rsidP="00000000" w:rsidRDefault="00000000" w:rsidRPr="00000000" w14:paraId="000000D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classe</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 collocare la vita di un autore nel contesto storico, politico e culturale del suo tempo</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 cogliere la novità e la centralità di un autore nel panorama culturale del suo tempo</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 collocare le opere di un autore all’interno dell’evoluzione del genere lirico</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 riconoscere nei testi di un autore i caratteri della sua poetica e le novità e le differenze rispetto alla tradizione </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 cogliere nei testi di un autore i caratteri fondanti delle rispettive opere</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 riconoscere l’importanza delle scelte linguistiche di un autore</w:t>
            </w:r>
          </w:p>
        </w:tc>
        <w:tc>
          <w:tcPr>
            <w:vAlign w:val="center"/>
          </w:tcPr>
          <w:p w:rsidR="00000000" w:rsidDel="00000000" w:rsidP="00000000" w:rsidRDefault="00000000" w:rsidRPr="00000000" w14:paraId="000000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classe </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 leggere, comprendere e interpretare testi letterari </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Dimostrare consapevolezza della storicità della lingua e della letteratura </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Saper stabilire essi tra là letteratura e altre discipline o domini espressivi</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Padroneggiare gli strumenti espressivi e argomentativi indispensabili per gestire in vari contesti l’interazione comunicativa verbale</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Utilizzare e produrre strumenti di comunicazione visiva e multimediale </w:t>
            </w:r>
          </w:p>
        </w:tc>
      </w:tr>
    </w:tbl>
    <w:p w:rsidR="00000000" w:rsidDel="00000000" w:rsidP="00000000" w:rsidRDefault="00000000" w:rsidRPr="00000000" w14:paraId="000000EE">
      <w:pPr>
        <w:pStyle w:val="Heading3"/>
        <w:rPr>
          <w:rFonts w:ascii="Calibri" w:cs="Calibri" w:eastAsia="Calibri" w:hAnsi="Calibri"/>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Piove di Sacco, 13.05.2023</w:t>
      </w:r>
    </w:p>
    <w:p w:rsidR="00000000" w:rsidDel="00000000" w:rsidP="00000000" w:rsidRDefault="00000000" w:rsidRPr="00000000" w14:paraId="000000F1">
      <w:pPr>
        <w:rPr>
          <w:sz w:val="22"/>
          <w:szCs w:val="22"/>
        </w:rPr>
      </w:pPr>
      <w:r w:rsidDel="00000000" w:rsidR="00000000" w:rsidRPr="00000000">
        <w:rPr>
          <w:rtl w:val="0"/>
        </w:rPr>
      </w:r>
    </w:p>
    <w:p w:rsidR="00000000" w:rsidDel="00000000" w:rsidP="00000000" w:rsidRDefault="00000000" w:rsidRPr="00000000" w14:paraId="000000F2">
      <w:pPr>
        <w:jc w:val="right"/>
        <w:rPr/>
      </w:pPr>
      <w:r w:rsidDel="00000000" w:rsidR="00000000" w:rsidRPr="00000000">
        <w:rPr>
          <w:rtl w:val="0"/>
        </w:rPr>
        <w:t xml:space="preserve">Il/la Docente</w:t>
      </w:r>
    </w:p>
    <w:p w:rsidR="00000000" w:rsidDel="00000000" w:rsidP="00000000" w:rsidRDefault="00000000" w:rsidRPr="00000000" w14:paraId="000000F3">
      <w:pPr>
        <w:jc w:val="right"/>
        <w:rPr/>
      </w:pPr>
      <w:r w:rsidDel="00000000" w:rsidR="00000000" w:rsidRPr="00000000">
        <w:rPr>
          <w:rtl w:val="0"/>
        </w:rPr>
        <w:t xml:space="preserve">____________________________</w:t>
      </w:r>
    </w:p>
    <w:p w:rsidR="00000000" w:rsidDel="00000000" w:rsidP="00000000" w:rsidRDefault="00000000" w:rsidRPr="00000000" w14:paraId="000000F4">
      <w:pPr>
        <w:jc w:val="right"/>
        <w:rPr/>
      </w:pPr>
      <w:r w:rsidDel="00000000" w:rsidR="00000000" w:rsidRPr="00000000">
        <w:rPr>
          <w:rtl w:val="0"/>
        </w:rPr>
      </w:r>
    </w:p>
    <w:sectPr>
      <w:headerReference r:id="rId7" w:type="first"/>
      <w:footerReference r:id="rId8" w:type="default"/>
      <w:footerReference r:id="rId9" w:type="first"/>
      <w:pgSz w:h="16838" w:w="11906" w:orient="portrait"/>
      <w:pgMar w:bottom="1134" w:top="1134" w:left="1134" w:right="1134"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Pag.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di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3404.0" w:type="dxa"/>
      <w:jc w:val="left"/>
      <w:tblInd w:w="-471.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704"/>
      <w:gridCol w:w="998"/>
      <w:gridCol w:w="851"/>
      <w:gridCol w:w="851"/>
      <w:tblGridChange w:id="0">
        <w:tblGrid>
          <w:gridCol w:w="704"/>
          <w:gridCol w:w="998"/>
          <w:gridCol w:w="851"/>
          <w:gridCol w:w="851"/>
        </w:tblGrid>
      </w:tblGridChange>
    </w:tblGrid>
    <w:tr>
      <w:trPr>
        <w:cantSplit w:val="0"/>
        <w:tblHeader w:val="0"/>
      </w:trPr>
      <w:tc>
        <w:tcP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w:t>
          </w:r>
        </w:p>
      </w:tc>
      <w:tc>
        <w:tcP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DATA</w:t>
          </w:r>
        </w:p>
      </w:tc>
      <w:tc>
        <w:tcP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EMESSO </w:t>
          </w:r>
        </w:p>
      </w:tc>
      <w:tc>
        <w:tcP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MDI</w:t>
          </w:r>
        </w:p>
      </w:tc>
    </w:tr>
    <w:tr>
      <w:trPr>
        <w:cantSplit w:val="0"/>
        <w:tblHeader w:val="0"/>
      </w:trPr>
      <w:tc>
        <w:tcP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01</w:t>
          </w:r>
        </w:p>
      </w:tc>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04.11.2019</w:t>
          </w:r>
        </w:p>
      </w:tc>
      <w:tc>
        <w:tcP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RSGQ</w:t>
          </w:r>
        </w:p>
      </w:tc>
      <w:tc>
        <w:tcP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11.3.2</w:t>
          </w:r>
        </w:p>
      </w:tc>
    </w:tr>
  </w:tb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Pag.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di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-720392</wp:posOffset>
          </wp:positionH>
          <wp:positionV relativeFrom="paragraph">
            <wp:posOffset>-399469</wp:posOffset>
          </wp:positionV>
          <wp:extent cx="7559040" cy="216408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9040" cy="2164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left"/>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left"/>
    </w:pPr>
    <w:rPr>
      <w:rFonts w:ascii="Times New Roman" w:cs="Times New Roman" w:eastAsia="Times New Roman" w:hAnsi="Times New Roman"/>
      <w:b w:val="1"/>
      <w:smallCaps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tabs>
        <w:tab w:val="left" w:leader="none" w:pos="567"/>
        <w:tab w:val="left" w:leader="none" w:pos="1134"/>
      </w:tabs>
      <w:jc w:val="center"/>
    </w:pPr>
    <w:rPr>
      <w:rFonts w:ascii="Times New Roman" w:cs="Times New Roman" w:eastAsia="Times New Roman" w:hAnsi="Times New Roman"/>
      <w:b w:val="1"/>
      <w:smallCaps w:val="1"/>
      <w:sz w:val="36"/>
      <w:szCs w:val="3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16E72"/>
  </w:style>
  <w:style w:type="paragraph" w:styleId="Titolo1">
    <w:name w:val="heading 1"/>
    <w:basedOn w:val="Normale"/>
    <w:link w:val="Titolo1Carattere"/>
    <w:qFormat w:val="1"/>
    <w:rsid w:val="00A26EFA"/>
    <w:pPr>
      <w:keepNext w:val="1"/>
      <w:suppressAutoHyphens w:val="1"/>
      <w:jc w:val="left"/>
      <w:outlineLvl w:val="0"/>
    </w:pPr>
    <w:rPr>
      <w:rFonts w:ascii="Times New Roman" w:cs="Times New Roman" w:eastAsia="Times New Roman" w:hAnsi="Times New Roman"/>
      <w:b w:val="1"/>
      <w:kern w:val="1"/>
      <w:sz w:val="20"/>
      <w:szCs w:val="20"/>
      <w:lang w:eastAsia="zh-CN"/>
    </w:rPr>
  </w:style>
  <w:style w:type="paragraph" w:styleId="Titolo3">
    <w:name w:val="heading 3"/>
    <w:basedOn w:val="Normale"/>
    <w:link w:val="Titolo3Carattere"/>
    <w:qFormat w:val="1"/>
    <w:rsid w:val="00A26EFA"/>
    <w:pPr>
      <w:keepNext w:val="1"/>
      <w:suppressAutoHyphens w:val="1"/>
      <w:jc w:val="left"/>
      <w:outlineLvl w:val="2"/>
    </w:pPr>
    <w:rPr>
      <w:rFonts w:ascii="Times New Roman" w:cs="Times New Roman" w:eastAsia="Times New Roman" w:hAnsi="Times New Roman"/>
      <w:b w:val="1"/>
      <w:bCs w:val="1"/>
      <w:smallCaps w:val="1"/>
      <w:kern w:val="1"/>
      <w:sz w:val="28"/>
      <w:szCs w:val="20"/>
      <w:lang w:eastAsia="zh-CN"/>
    </w:rPr>
  </w:style>
  <w:style w:type="paragraph" w:styleId="Titolo5">
    <w:name w:val="heading 5"/>
    <w:basedOn w:val="Normale"/>
    <w:link w:val="Titolo5Carattere"/>
    <w:qFormat w:val="1"/>
    <w:rsid w:val="00A26EFA"/>
    <w:pPr>
      <w:keepNext w:val="1"/>
      <w:tabs>
        <w:tab w:val="left" w:pos="567"/>
        <w:tab w:val="left" w:pos="1134"/>
      </w:tabs>
      <w:suppressAutoHyphens w:val="1"/>
      <w:jc w:val="center"/>
      <w:outlineLvl w:val="4"/>
    </w:pPr>
    <w:rPr>
      <w:rFonts w:ascii="Times New Roman" w:cs="Times New Roman" w:eastAsia="Times New Roman" w:hAnsi="Times New Roman"/>
      <w:b w:val="1"/>
      <w:smallCaps w:val="1"/>
      <w:kern w:val="1"/>
      <w:sz w:val="36"/>
      <w:szCs w:val="20"/>
      <w:lang w:eastAsia="zh-C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7262F"/>
    <w:pPr>
      <w:tabs>
        <w:tab w:val="center" w:pos="4986"/>
        <w:tab w:val="right" w:pos="9972"/>
      </w:tabs>
    </w:pPr>
  </w:style>
  <w:style w:type="character" w:styleId="IntestazioneCarattere" w:customStyle="1">
    <w:name w:val="Intestazione Carattere"/>
    <w:basedOn w:val="Carpredefinitoparagrafo"/>
    <w:link w:val="Intestazione"/>
    <w:uiPriority w:val="99"/>
    <w:rsid w:val="00C7262F"/>
  </w:style>
  <w:style w:type="paragraph" w:styleId="Pidipagina">
    <w:name w:val="footer"/>
    <w:basedOn w:val="Normale"/>
    <w:link w:val="PidipaginaCarattere"/>
    <w:uiPriority w:val="99"/>
    <w:unhideWhenUsed w:val="1"/>
    <w:rsid w:val="00C7262F"/>
    <w:pPr>
      <w:tabs>
        <w:tab w:val="center" w:pos="4986"/>
        <w:tab w:val="right" w:pos="9972"/>
      </w:tabs>
    </w:pPr>
  </w:style>
  <w:style w:type="character" w:styleId="PidipaginaCarattere" w:customStyle="1">
    <w:name w:val="Piè di pagina Carattere"/>
    <w:basedOn w:val="Carpredefinitoparagrafo"/>
    <w:link w:val="Pidipagina"/>
    <w:uiPriority w:val="99"/>
    <w:rsid w:val="00C7262F"/>
  </w:style>
  <w:style w:type="character" w:styleId="Numeropagina">
    <w:name w:val="page number"/>
    <w:basedOn w:val="Carpredefinitoparagrafo"/>
    <w:uiPriority w:val="99"/>
    <w:rsid w:val="0009780E"/>
  </w:style>
  <w:style w:type="paragraph" w:styleId="Testofumetto">
    <w:name w:val="Balloon Text"/>
    <w:basedOn w:val="Normale"/>
    <w:link w:val="TestofumettoCarattere"/>
    <w:uiPriority w:val="99"/>
    <w:semiHidden w:val="1"/>
    <w:unhideWhenUsed w:val="1"/>
    <w:rsid w:val="0009780E"/>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09780E"/>
    <w:rPr>
      <w:rFonts w:ascii="Segoe UI" w:cs="Segoe UI" w:hAnsi="Segoe UI"/>
      <w:sz w:val="18"/>
      <w:szCs w:val="18"/>
    </w:rPr>
  </w:style>
  <w:style w:type="paragraph" w:styleId="Corpotesto">
    <w:name w:val="Body Text"/>
    <w:basedOn w:val="Normale"/>
    <w:link w:val="CorpotestoCarattere"/>
    <w:rsid w:val="008B3196"/>
    <w:pPr>
      <w:spacing w:after="140" w:line="288" w:lineRule="auto"/>
      <w:jc w:val="left"/>
    </w:pPr>
    <w:rPr>
      <w:rFonts w:ascii="Times New Roman" w:cs="Arial Unicode MS" w:eastAsia="Arial Unicode MS" w:hAnsi="Times New Roman"/>
      <w:color w:val="000000"/>
      <w:kern w:val="1"/>
      <w:szCs w:val="24"/>
      <w:u w:color="000000"/>
      <w:lang w:eastAsia="ar-SA" w:val="en-US"/>
    </w:rPr>
  </w:style>
  <w:style w:type="character" w:styleId="CorpotestoCarattere" w:customStyle="1">
    <w:name w:val="Corpo testo Carattere"/>
    <w:basedOn w:val="Carpredefinitoparagrafo"/>
    <w:link w:val="Corpotesto"/>
    <w:rsid w:val="008B3196"/>
    <w:rPr>
      <w:rFonts w:ascii="Times New Roman" w:cs="Arial Unicode MS" w:eastAsia="Arial Unicode MS" w:hAnsi="Times New Roman"/>
      <w:color w:val="000000"/>
      <w:kern w:val="1"/>
      <w:szCs w:val="24"/>
      <w:u w:color="000000"/>
      <w:lang w:eastAsia="ar-SA" w:val="en-US"/>
    </w:rPr>
  </w:style>
  <w:style w:type="paragraph" w:styleId="Normale1" w:customStyle="1">
    <w:name w:val="Normale1"/>
    <w:rsid w:val="008B3196"/>
    <w:pPr>
      <w:widowControl w:val="0"/>
      <w:suppressAutoHyphens w:val="1"/>
      <w:jc w:val="left"/>
    </w:pPr>
    <w:rPr>
      <w:rFonts w:ascii="Arial Narrow Bold" w:cs="Arial Narrow Bold" w:eastAsia="Arial Narrow Bold" w:hAnsi="Arial Narrow Bold"/>
      <w:smallCaps w:val="1"/>
      <w:color w:val="000000"/>
      <w:kern w:val="1"/>
      <w:sz w:val="28"/>
      <w:szCs w:val="28"/>
      <w:u w:color="000000"/>
      <w:lang w:bidi="hi-IN" w:eastAsia="hi-IN"/>
    </w:rPr>
  </w:style>
  <w:style w:type="paragraph" w:styleId="Contenutotabella" w:customStyle="1">
    <w:name w:val="Contenuto tabella"/>
    <w:basedOn w:val="Normale"/>
    <w:rsid w:val="008B3196"/>
    <w:pPr>
      <w:suppressLineNumbers w:val="1"/>
      <w:jc w:val="left"/>
    </w:pPr>
    <w:rPr>
      <w:rFonts w:ascii="Times New Roman" w:cs="Arial Unicode MS" w:eastAsia="Arial Unicode MS" w:hAnsi="Times New Roman"/>
      <w:color w:val="000000"/>
      <w:kern w:val="1"/>
      <w:szCs w:val="24"/>
      <w:u w:color="000000"/>
      <w:lang w:eastAsia="ar-SA" w:val="en-US"/>
    </w:rPr>
  </w:style>
  <w:style w:type="table" w:styleId="Grigliatabella">
    <w:name w:val="Table Grid"/>
    <w:basedOn w:val="Tabellanormale"/>
    <w:uiPriority w:val="59"/>
    <w:rsid w:val="00861575"/>
    <w:pPr>
      <w:jc w:val="left"/>
    </w:pPr>
    <w:rPr>
      <w:rFonts w:ascii="Arial" w:cs="Times New Roman" w:eastAsia="Calibri" w:hAnsi="Arial"/>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Hyperlink"/>
    <w:basedOn w:val="Carpredefinitoparagrafo"/>
    <w:uiPriority w:val="99"/>
    <w:unhideWhenUsed w:val="1"/>
    <w:rsid w:val="00550879"/>
    <w:rPr>
      <w:color w:val="0563c1" w:themeColor="hyperlink"/>
      <w:u w:val="single"/>
    </w:rPr>
  </w:style>
  <w:style w:type="character" w:styleId="Menzionenonrisolta1" w:customStyle="1">
    <w:name w:val="Menzione non risolta1"/>
    <w:basedOn w:val="Carpredefinitoparagrafo"/>
    <w:uiPriority w:val="99"/>
    <w:semiHidden w:val="1"/>
    <w:unhideWhenUsed w:val="1"/>
    <w:rsid w:val="00550879"/>
    <w:rPr>
      <w:color w:val="605e5c"/>
      <w:shd w:color="auto" w:fill="e1dfdd" w:val="clear"/>
    </w:rPr>
  </w:style>
  <w:style w:type="character" w:styleId="Titolo1Carattere" w:customStyle="1">
    <w:name w:val="Titolo 1 Carattere"/>
    <w:basedOn w:val="Carpredefinitoparagrafo"/>
    <w:link w:val="Titolo1"/>
    <w:rsid w:val="00A26EFA"/>
    <w:rPr>
      <w:rFonts w:ascii="Times New Roman" w:cs="Times New Roman" w:eastAsia="Times New Roman" w:hAnsi="Times New Roman"/>
      <w:b w:val="1"/>
      <w:kern w:val="1"/>
      <w:sz w:val="20"/>
      <w:szCs w:val="20"/>
      <w:lang w:eastAsia="zh-CN"/>
    </w:rPr>
  </w:style>
  <w:style w:type="character" w:styleId="Titolo3Carattere" w:customStyle="1">
    <w:name w:val="Titolo 3 Carattere"/>
    <w:basedOn w:val="Carpredefinitoparagrafo"/>
    <w:link w:val="Titolo3"/>
    <w:rsid w:val="00A26EFA"/>
    <w:rPr>
      <w:rFonts w:ascii="Times New Roman" w:cs="Times New Roman" w:eastAsia="Times New Roman" w:hAnsi="Times New Roman"/>
      <w:b w:val="1"/>
      <w:bCs w:val="1"/>
      <w:smallCaps w:val="1"/>
      <w:kern w:val="1"/>
      <w:sz w:val="28"/>
      <w:szCs w:val="20"/>
      <w:lang w:eastAsia="zh-CN"/>
    </w:rPr>
  </w:style>
  <w:style w:type="character" w:styleId="Titolo5Carattere" w:customStyle="1">
    <w:name w:val="Titolo 5 Carattere"/>
    <w:basedOn w:val="Carpredefinitoparagrafo"/>
    <w:link w:val="Titolo5"/>
    <w:rsid w:val="00A26EFA"/>
    <w:rPr>
      <w:rFonts w:ascii="Times New Roman" w:cs="Times New Roman" w:eastAsia="Times New Roman" w:hAnsi="Times New Roman"/>
      <w:b w:val="1"/>
      <w:smallCaps w:val="1"/>
      <w:kern w:val="1"/>
      <w:sz w:val="36"/>
      <w:szCs w:val="20"/>
      <w:lang w:eastAsia="zh-CN"/>
    </w:rPr>
  </w:style>
  <w:style w:type="paragraph" w:styleId="Corpodeltesto31" w:customStyle="1">
    <w:name w:val="Corpo del testo 31"/>
    <w:basedOn w:val="Normale"/>
    <w:rsid w:val="00A26EFA"/>
    <w:pPr>
      <w:suppressAutoHyphens w:val="1"/>
    </w:pPr>
    <w:rPr>
      <w:rFonts w:ascii="Times New Roman" w:cs="Times New Roman" w:eastAsia="Times New Roman" w:hAnsi="Times New Roman"/>
      <w:kern w:val="1"/>
      <w:szCs w:val="20"/>
      <w:lang w:eastAsia="zh-CN"/>
    </w:rPr>
  </w:style>
  <w:style w:type="paragraph" w:styleId="Corpodeltesto21" w:customStyle="1">
    <w:name w:val="Corpo del testo 21"/>
    <w:basedOn w:val="Normale"/>
    <w:rsid w:val="00A26EFA"/>
    <w:pPr>
      <w:tabs>
        <w:tab w:val="right" w:pos="9360"/>
      </w:tabs>
      <w:suppressAutoHyphens w:val="1"/>
    </w:pPr>
    <w:rPr>
      <w:rFonts w:ascii="Times New Roman" w:cs="Times New Roman" w:eastAsia="Times New Roman" w:hAnsi="Times New Roman"/>
      <w:kern w:val="1"/>
      <w:sz w:val="20"/>
      <w:szCs w:val="20"/>
      <w:lang w:eastAsia="zh-CN"/>
    </w:rPr>
  </w:style>
  <w:style w:type="paragraph" w:styleId="NormaleWeb">
    <w:name w:val="Normal (Web)"/>
    <w:basedOn w:val="Normale"/>
    <w:rsid w:val="00A86367"/>
    <w:pPr>
      <w:suppressAutoHyphens w:val="1"/>
      <w:spacing w:after="280" w:before="280"/>
      <w:jc w:val="left"/>
    </w:pPr>
    <w:rPr>
      <w:rFonts w:ascii="Times New Roman" w:cs="Times New Roman" w:eastAsia="Times New Roman" w:hAnsi="Times New Roman"/>
      <w:szCs w:val="24"/>
      <w:lang w:eastAsia="ar-SA"/>
    </w:rPr>
  </w:style>
  <w:style w:type="paragraph" w:styleId="Paragrafoelenco">
    <w:name w:val="List Paragraph"/>
    <w:basedOn w:val="Normale"/>
    <w:uiPriority w:val="34"/>
    <w:qFormat w:val="1"/>
    <w:rsid w:val="002F7BF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0.0" w:type="dxa"/>
        <w:bottom w:w="0.0" w:type="dxa"/>
        <w:right w:w="115.0" w:type="dxa"/>
      </w:tblCellMar>
    </w:tblPr>
  </w:style>
  <w:style w:type="table" w:styleId="Table2">
    <w:basedOn w:val="TableNormal"/>
    <w:tblPr>
      <w:tblStyleRowBandSize w:val="1"/>
      <w:tblStyleColBandSize w:val="1"/>
      <w:tblCellMar>
        <w:top w:w="28.0" w:type="dxa"/>
        <w:left w:w="85.0" w:type="dxa"/>
        <w:bottom w:w="28.0" w:type="dxa"/>
        <w:right w:w="8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jc w:val="left"/>
    </w:pPr>
    <w:rPr>
      <w:rFonts w:ascii="Arial" w:cs="Arial" w:eastAsia="Arial" w:hAnsi="Arial"/>
      <w:sz w:val="20"/>
      <w:szCs w:val="20"/>
    </w:rPr>
    <w:tblPr>
      <w:tblStyleRowBandSize w:val="1"/>
      <w:tblStyleColBandSize w:val="1"/>
      <w:tblCellMar>
        <w:top w:w="0.0" w:type="dxa"/>
        <w:left w:w="108.0" w:type="dxa"/>
        <w:bottom w:w="0.0" w:type="dxa"/>
        <w:right w:w="108.0" w:type="dxa"/>
      </w:tblCellMar>
    </w:tblPr>
  </w:style>
  <w:style w:type="table" w:styleId="Table7">
    <w:basedOn w:val="TableNormal"/>
    <w:pPr>
      <w:jc w:val="left"/>
    </w:pPr>
    <w:rPr>
      <w:rFonts w:ascii="Arial" w:cs="Arial" w:eastAsia="Arial" w:hAnsi="Arial"/>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zvImRIsjFiocPvvyuF38Omp40A==">AMUW2mVc+awU8Ku6L5wgbK90X/Bgo6Ej4CjKIysnfaR3QUdc61YIYcpg1EWrhs9UMy17TXPolv6lE9SaLHGfEAMmLE3ww3nOPG10xBkEBnDli0CnC0OifUg=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2022-06-03T04:49:00Z</dcterms:created>
  <dc:creator>Ivana Pampalon</dc:creator>
</cp:coreProperties>
</file>